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A35509" w:rsidRPr="007853F9" w:rsidRDefault="007853F9" w:rsidP="007853F9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7853F9">
        <w:rPr>
          <w:rFonts w:cs="Arial"/>
        </w:rPr>
        <w:t xml:space="preserve">ustawienie </w:t>
      </w:r>
      <w:r>
        <w:rPr>
          <w:rFonts w:cs="Arial"/>
        </w:rPr>
        <w:t>oporników</w:t>
      </w:r>
      <w:r w:rsidRPr="007853F9">
        <w:rPr>
          <w:rFonts w:cs="Arial"/>
        </w:rPr>
        <w:t xml:space="preserve"> betonowych </w:t>
      </w:r>
      <w:r>
        <w:rPr>
          <w:rFonts w:cs="Arial"/>
        </w:rPr>
        <w:t>o wymiarach 12x25</w:t>
      </w:r>
      <w:r w:rsidRPr="007853F9">
        <w:rPr>
          <w:rFonts w:cs="Arial"/>
        </w:rPr>
        <w:t>x100 cm z wykonaniem ław betonowych z oporem z betonu C12/15 na podsypce cementowo-piaskowej 1:4</w:t>
      </w:r>
    </w:p>
    <w:p w:rsidR="007853F9" w:rsidRPr="007853F9" w:rsidRDefault="007853F9" w:rsidP="007853F9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15/21x30</w:t>
      </w:r>
      <w:r w:rsidRPr="00634752">
        <w:rPr>
          <w:rFonts w:cs="Arial"/>
        </w:rPr>
        <w:t>x100 cm z wykonaniem ław betonowych z oporem z betonu C12/15 na p</w:t>
      </w:r>
      <w:r>
        <w:rPr>
          <w:rFonts w:cs="Arial"/>
        </w:rPr>
        <w:t>odsypce cementowo-piaskowej 1:4,</w:t>
      </w:r>
    </w:p>
    <w:p w:rsidR="00F830A0" w:rsidRPr="00F830A0" w:rsidRDefault="00F830A0" w:rsidP="00F830A0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7853F9" w:rsidRDefault="007853F9" w:rsidP="007853F9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15/21x30x100</w:t>
      </w:r>
    </w:p>
    <w:p w:rsidR="007853F9" w:rsidRPr="00634752" w:rsidRDefault="007853F9" w:rsidP="007853F9">
      <w:pPr>
        <w:pStyle w:val="TEKST1Tre"/>
        <w:spacing w:before="0"/>
        <w:rPr>
          <w:rFonts w:cs="Arial"/>
        </w:rPr>
      </w:pPr>
      <w:r>
        <w:rPr>
          <w:rFonts w:cs="Arial"/>
        </w:rPr>
        <w:t>- Opornik</w:t>
      </w:r>
      <w:r w:rsidRPr="00634752">
        <w:rPr>
          <w:rFonts w:cs="Arial"/>
        </w:rPr>
        <w:t xml:space="preserve">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7853F9" w:rsidRPr="00634752" w:rsidRDefault="007853F9" w:rsidP="007853F9">
      <w:pPr>
        <w:pStyle w:val="TEKST1Tre"/>
        <w:spacing w:before="0"/>
        <w:rPr>
          <w:rFonts w:cs="Arial"/>
        </w:rPr>
      </w:pPr>
      <w:bookmarkStart w:id="0" w:name="_GoBack"/>
      <w:bookmarkEnd w:id="0"/>
    </w:p>
    <w:p w:rsidR="00A94ED0" w:rsidRPr="007853F9" w:rsidRDefault="00A94ED0" w:rsidP="00A94ED0">
      <w:pPr>
        <w:pStyle w:val="TEKST1Tre"/>
        <w:spacing w:before="0"/>
        <w:rPr>
          <w:rFonts w:cs="Arial"/>
          <w:b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472CC6" w:rsidRPr="00634752" w:rsidRDefault="00472CC6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Krawężniki betonowe mogą być przewożone dowolnymi środkami transportowymi. Krawężniki powinny być zabezpieczone przed przemieszczeniem się i uszkodzeniami w czasie transportu, a górna warstwa </w:t>
      </w:r>
      <w:r w:rsidRPr="00634752">
        <w:rPr>
          <w:rFonts w:cs="Arial"/>
        </w:rPr>
        <w:lastRenderedPageBreak/>
        <w:t>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związane z wbudowaniem krawężników na ławie betonowej z oporem winny być wykonywane przy temperaturze otoczenia nie niższej niż 5 stopni Celsjusza. Roboty związane z ustawieniem </w:t>
      </w:r>
      <w:r w:rsidRPr="00634752">
        <w:rPr>
          <w:rFonts w:cs="Arial"/>
        </w:rPr>
        <w:lastRenderedPageBreak/>
        <w:t>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>dnego z 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300E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5AF" w:rsidRDefault="00A155AF" w:rsidP="003D2556">
      <w:pPr>
        <w:spacing w:before="0"/>
      </w:pPr>
      <w:r>
        <w:separator/>
      </w:r>
    </w:p>
  </w:endnote>
  <w:endnote w:type="continuationSeparator" w:id="0">
    <w:p w:rsidR="00A155AF" w:rsidRDefault="00A155AF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300E36">
          <w:rPr>
            <w:noProof/>
            <w:color w:val="auto"/>
          </w:rPr>
          <w:t>212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5AF" w:rsidRDefault="00A155AF" w:rsidP="003D2556">
      <w:pPr>
        <w:spacing w:before="0"/>
      </w:pPr>
      <w:r>
        <w:separator/>
      </w:r>
    </w:p>
  </w:footnote>
  <w:footnote w:type="continuationSeparator" w:id="0">
    <w:p w:rsidR="00A155AF" w:rsidRDefault="00A155AF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0E36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2CC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6A1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0284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3F9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7896"/>
    <w:rsid w:val="00A04DF4"/>
    <w:rsid w:val="00A1489F"/>
    <w:rsid w:val="00A155AF"/>
    <w:rsid w:val="00A15643"/>
    <w:rsid w:val="00A21AFB"/>
    <w:rsid w:val="00A23002"/>
    <w:rsid w:val="00A23AF0"/>
    <w:rsid w:val="00A23DF7"/>
    <w:rsid w:val="00A25317"/>
    <w:rsid w:val="00A2785F"/>
    <w:rsid w:val="00A32F0A"/>
    <w:rsid w:val="00A35509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B7E70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0A0"/>
    <w:rsid w:val="00F838E4"/>
    <w:rsid w:val="00F84D78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1804</Words>
  <Characters>10830</Characters>
  <Application>Microsoft Office Word</Application>
  <DocSecurity>0</DocSecurity>
  <Lines>90</Lines>
  <Paragraphs>25</Paragraphs>
  <ScaleCrop>false</ScaleCrop>
  <Company/>
  <LinksUpToDate>false</LinksUpToDate>
  <CharactersWithSpaces>12609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2015-01-11T20:00:00Z</dcterms:created>
  <dcterms:modified xsi:type="dcterms:W3CDTF">2018-11-04T15:59:00Z</dcterms:modified>
</cp:coreProperties>
</file>