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podsypce cementowo-piaskowej 1:4 gr. 5 cm</w:t>
      </w:r>
      <w:r>
        <w:rPr>
          <w:rFonts w:cs="Arial"/>
        </w:rPr>
        <w:t>.</w:t>
      </w:r>
    </w:p>
    <w:p w:rsidR="00A94ED0" w:rsidRPr="00A94ED0" w:rsidRDefault="00A94ED0" w:rsidP="00A94ED0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</w:t>
      </w:r>
      <w:r>
        <w:rPr>
          <w:rFonts w:cs="Arial"/>
        </w:rPr>
        <w:t xml:space="preserve"> trapezowych</w:t>
      </w:r>
      <w:r w:rsidRPr="00634752">
        <w:rPr>
          <w:rFonts w:cs="Arial"/>
        </w:rPr>
        <w:t xml:space="preserve"> </w:t>
      </w:r>
      <w:r>
        <w:rPr>
          <w:rFonts w:cs="Arial"/>
        </w:rPr>
        <w:t>o wymiarach 15/21x30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  <w:bookmarkStart w:id="0" w:name="_GoBack"/>
      <w:bookmarkEnd w:id="0"/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15/21x30x100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odpornością na ścieranie ≤20mm albo dla metody alternatywnej ≤18000mm3/5000mm2 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8E12DB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980" w:rsidRDefault="009B6980" w:rsidP="003D2556">
      <w:pPr>
        <w:spacing w:before="0"/>
      </w:pPr>
      <w:r>
        <w:separator/>
      </w:r>
    </w:p>
  </w:endnote>
  <w:endnote w:type="continuationSeparator" w:id="0">
    <w:p w:rsidR="009B6980" w:rsidRDefault="009B6980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8E12DB">
          <w:rPr>
            <w:noProof/>
            <w:color w:val="auto"/>
          </w:rPr>
          <w:t>4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980" w:rsidRDefault="009B6980" w:rsidP="003D2556">
      <w:pPr>
        <w:spacing w:before="0"/>
      </w:pPr>
      <w:r>
        <w:separator/>
      </w:r>
    </w:p>
  </w:footnote>
  <w:footnote w:type="continuationSeparator" w:id="0">
    <w:p w:rsidR="009B6980" w:rsidRDefault="009B6980" w:rsidP="003D255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12DB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B6980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1813</Words>
  <Characters>10883</Characters>
  <Application>Microsoft Office Word</Application>
  <DocSecurity>0</DocSecurity>
  <Lines>90</Lines>
  <Paragraphs>25</Paragraphs>
  <ScaleCrop>false</ScaleCrop>
  <Company/>
  <LinksUpToDate>false</LinksUpToDate>
  <CharactersWithSpaces>12671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9</cp:revision>
  <dcterms:created xsi:type="dcterms:W3CDTF">2015-01-11T20:00:00Z</dcterms:created>
  <dcterms:modified xsi:type="dcterms:W3CDTF">2017-01-08T13:53:00Z</dcterms:modified>
</cp:coreProperties>
</file>