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48F" w:rsidRDefault="005D448F" w:rsidP="005D448F">
      <w:pPr>
        <w:pStyle w:val="TytuST"/>
        <w:ind w:left="1560" w:hanging="1560"/>
      </w:pPr>
      <w:r>
        <w:t xml:space="preserve">D.01.01.01 </w:t>
      </w:r>
      <w:r>
        <w:tab/>
        <w:t xml:space="preserve">ODTWORZENIE TRASY I PUNKTÓW WYSOKOŚCIOWYCH </w:t>
      </w:r>
    </w:p>
    <w:p w:rsid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D448F">
        <w:rPr>
          <w:rFonts w:ascii="Arial" w:hAnsi="Arial" w:cs="Arial"/>
          <w:b/>
          <w:sz w:val="20"/>
          <w:szCs w:val="20"/>
        </w:rPr>
        <w:t xml:space="preserve">1. WSTĘP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Pr="00283802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1.1. Przedmiot SST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Przedmiotem  niniejszej  szczegółowej  specyfikacji  technicznej  (</w:t>
      </w:r>
      <w:r w:rsidR="00075876">
        <w:rPr>
          <w:rFonts w:ascii="Arial" w:hAnsi="Arial" w:cs="Arial"/>
          <w:sz w:val="20"/>
          <w:szCs w:val="20"/>
        </w:rPr>
        <w:t xml:space="preserve">SST)  są  wymagania  dotyczące </w:t>
      </w:r>
      <w:r w:rsidRPr="005D448F">
        <w:rPr>
          <w:rFonts w:ascii="Arial" w:hAnsi="Arial" w:cs="Arial"/>
          <w:sz w:val="20"/>
          <w:szCs w:val="20"/>
        </w:rPr>
        <w:t>wykonania i odbioru robót związanych z odtworzeniem trasy drogowe</w:t>
      </w:r>
      <w:r w:rsidR="00075876">
        <w:rPr>
          <w:rFonts w:ascii="Arial" w:hAnsi="Arial" w:cs="Arial"/>
          <w:sz w:val="20"/>
          <w:szCs w:val="20"/>
        </w:rPr>
        <w:t xml:space="preserve">j i jej punktów wysokościowych </w:t>
      </w:r>
      <w:r w:rsidRPr="005D448F">
        <w:rPr>
          <w:rFonts w:ascii="Arial" w:hAnsi="Arial" w:cs="Arial"/>
          <w:sz w:val="20"/>
          <w:szCs w:val="20"/>
        </w:rPr>
        <w:t>oraz sporządzeniem i</w:t>
      </w:r>
      <w:r>
        <w:rPr>
          <w:rFonts w:ascii="Arial" w:hAnsi="Arial" w:cs="Arial"/>
          <w:sz w:val="20"/>
          <w:szCs w:val="20"/>
        </w:rPr>
        <w:t>nwentaryzacji powykonawczej.</w:t>
      </w:r>
    </w:p>
    <w:p w:rsidR="005D448F" w:rsidRPr="00283802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 </w:t>
      </w:r>
    </w:p>
    <w:p w:rsidR="005D448F" w:rsidRPr="00283802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1.2. Zakres stosowania SST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Szczegółowa  specyfikacja  techniczna  (SST)  stosowana  </w:t>
      </w:r>
      <w:r>
        <w:rPr>
          <w:rFonts w:ascii="Arial" w:hAnsi="Arial" w:cs="Arial"/>
          <w:sz w:val="20"/>
          <w:szCs w:val="20"/>
        </w:rPr>
        <w:t xml:space="preserve">jako  dokument  przetargowy  i </w:t>
      </w:r>
      <w:r w:rsidR="00075876">
        <w:rPr>
          <w:rFonts w:ascii="Arial" w:hAnsi="Arial" w:cs="Arial"/>
          <w:sz w:val="20"/>
          <w:szCs w:val="20"/>
        </w:rPr>
        <w:t>kontraktowy</w:t>
      </w:r>
      <w:r w:rsidR="00805DB9">
        <w:rPr>
          <w:rFonts w:ascii="Arial" w:hAnsi="Arial" w:cs="Arial"/>
          <w:sz w:val="20"/>
          <w:szCs w:val="20"/>
        </w:rPr>
        <w:t xml:space="preserve"> </w:t>
      </w:r>
      <w:r w:rsidRPr="005D448F">
        <w:rPr>
          <w:rFonts w:ascii="Arial" w:hAnsi="Arial" w:cs="Arial"/>
          <w:sz w:val="20"/>
          <w:szCs w:val="20"/>
        </w:rPr>
        <w:t>przy zlecaniu i realizacji robót wymienionych w pkt. 1.1.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283802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>1.3. Zakres robót objętych SST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Ustalenia  zawarte  w  niniejszej  specyfikacji  dotyczą  zasad  pro</w:t>
      </w:r>
      <w:r>
        <w:rPr>
          <w:rFonts w:ascii="Arial" w:hAnsi="Arial" w:cs="Arial"/>
          <w:sz w:val="20"/>
          <w:szCs w:val="20"/>
        </w:rPr>
        <w:t xml:space="preserve">wadzenia  robót  związanych  z </w:t>
      </w:r>
      <w:r w:rsidRPr="005D448F">
        <w:rPr>
          <w:rFonts w:ascii="Arial" w:hAnsi="Arial" w:cs="Arial"/>
          <w:sz w:val="20"/>
          <w:szCs w:val="20"/>
        </w:rPr>
        <w:t xml:space="preserve">wszystkim  czynnościami  mającymi  na  celu  odtworzenie  w  terenie  przebiegu  trasy  drogowej  oraz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położenia obiektów inżynierskich, a także wykonania inwentaryzacji geodezyjnej i kartograficznej drogi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po jej wybudowaniu.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 W zakres robót wchodzą: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wyznaczenie  sytuacyjne  i  wysokościowe  punktów  głównych  osi  trasy  i  punktów  wysokościowych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(reperów roboczych dowiązanych do reperów krajowych), z ich </w:t>
      </w:r>
      <w:proofErr w:type="spellStart"/>
      <w:r w:rsidRPr="005D448F">
        <w:rPr>
          <w:rFonts w:ascii="Arial" w:hAnsi="Arial" w:cs="Arial"/>
          <w:sz w:val="20"/>
          <w:szCs w:val="20"/>
        </w:rPr>
        <w:t>zastabilizowaniem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,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</w:t>
      </w:r>
      <w:proofErr w:type="spellStart"/>
      <w:r w:rsidRPr="005D448F">
        <w:rPr>
          <w:rFonts w:ascii="Arial" w:hAnsi="Arial" w:cs="Arial"/>
          <w:sz w:val="20"/>
          <w:szCs w:val="20"/>
        </w:rPr>
        <w:t>zastabilizowanie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punktów w sposób trwały oraz odtwarzania uszkodzonych punktów,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wyznaczenie roboczego </w:t>
      </w:r>
      <w:proofErr w:type="spellStart"/>
      <w:r w:rsidRPr="005D448F">
        <w:rPr>
          <w:rFonts w:ascii="Arial" w:hAnsi="Arial" w:cs="Arial"/>
          <w:sz w:val="20"/>
          <w:szCs w:val="20"/>
        </w:rPr>
        <w:t>pikietażu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trasy poza granicą robót,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przeniesienie punktów istniejącej osnowy geodezyjnej poza granicę robót ziemnych,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wyznaczenie przekrojów poprzecznych,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wyznaczenie zjazdów i uzgodnienie ich z właścicielami nieruchomości,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pomiar geodezyjny i dokumentacja kartograficzna do inwentaryzacji powykonawczej wybudowanej </w:t>
      </w:r>
    </w:p>
    <w:p w:rsid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drogi.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Pr="00283802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>1.4. Określenia podstawowe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1.4.1. Odtworzenie trasy i punktów wysokościowych – założenie poziomej i wysokościowej geodezyjnej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osnowy  realizacyjnej  niezbędnej  przy  budowie  drogi,  uwzględnia</w:t>
      </w:r>
      <w:r w:rsidR="00075876">
        <w:rPr>
          <w:rFonts w:ascii="Arial" w:hAnsi="Arial" w:cs="Arial"/>
          <w:sz w:val="20"/>
          <w:szCs w:val="20"/>
        </w:rPr>
        <w:t xml:space="preserve">jącej  ustalenia  dokumentacji </w:t>
      </w:r>
      <w:r w:rsidRPr="005D448F">
        <w:rPr>
          <w:rFonts w:ascii="Arial" w:hAnsi="Arial" w:cs="Arial"/>
          <w:sz w:val="20"/>
          <w:szCs w:val="20"/>
        </w:rPr>
        <w:t xml:space="preserve">projektowej.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1.4.2. Punkty główne trasy – punkty załamania osi trasy, punkty kierunkowe oraz początkowy i końcowy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punkt trasy.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1.4.3. Reper –  zasadniczy element znaku wysokościowego lub samodzie</w:t>
      </w:r>
      <w:r w:rsidR="00075876">
        <w:rPr>
          <w:rFonts w:ascii="Arial" w:hAnsi="Arial" w:cs="Arial"/>
          <w:sz w:val="20"/>
          <w:szCs w:val="20"/>
        </w:rPr>
        <w:t xml:space="preserve">lny znak wysokościowy, którego </w:t>
      </w:r>
      <w:r w:rsidRPr="005D448F">
        <w:rPr>
          <w:rFonts w:ascii="Arial" w:hAnsi="Arial" w:cs="Arial"/>
          <w:sz w:val="20"/>
          <w:szCs w:val="20"/>
        </w:rPr>
        <w:t xml:space="preserve">wysokość jest wyznaczona.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1.4.4. Znak geodezyjny –  znak z trwałego materiału umieszczony w punktach osnowy geodezyjnej.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1.4.5.  Osnowa  realizacyjna  -  osnowa  geodezyjna  (pozioma  i  wysokościowa),  przeznaczona  do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geodezyjnego wytyczenia elementów projektu w terenie oraz geodezyjnej obsługi budowy.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1.4.6.  Inwentaryzacja  powykonawcza  –  pomiar  powykonawczy  wybudowanej  drogi  i  sporządzenie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związanej z nim dokumentacji geodezyjnej i kartograficznej. </w:t>
      </w:r>
    </w:p>
    <w:p w:rsid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1.4.7. Pozostałe określenia podstawowe są zgodne z obowiązującymi, o</w:t>
      </w:r>
      <w:r>
        <w:rPr>
          <w:rFonts w:ascii="Arial" w:hAnsi="Arial" w:cs="Arial"/>
          <w:sz w:val="20"/>
          <w:szCs w:val="20"/>
        </w:rPr>
        <w:t xml:space="preserve">dpowiednimi polskimi normami i </w:t>
      </w:r>
      <w:r w:rsidRPr="005D448F">
        <w:rPr>
          <w:rFonts w:ascii="Arial" w:hAnsi="Arial" w:cs="Arial"/>
          <w:sz w:val="20"/>
          <w:szCs w:val="20"/>
        </w:rPr>
        <w:t>z</w:t>
      </w:r>
      <w:r w:rsidR="00283802">
        <w:rPr>
          <w:rFonts w:ascii="Arial" w:hAnsi="Arial" w:cs="Arial"/>
          <w:sz w:val="20"/>
          <w:szCs w:val="20"/>
        </w:rPr>
        <w:t xml:space="preserve"> definicjami podanymi w SST D.</w:t>
      </w:r>
      <w:r w:rsidRPr="005D448F">
        <w:rPr>
          <w:rFonts w:ascii="Arial" w:hAnsi="Arial" w:cs="Arial"/>
          <w:sz w:val="20"/>
          <w:szCs w:val="20"/>
        </w:rPr>
        <w:t xml:space="preserve">00.00.00 „Wymagania ogólne” [1] pkt 1.4.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Pr="00283802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2. MATERIAŁY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C3409">
        <w:rPr>
          <w:rFonts w:ascii="Arial" w:hAnsi="Arial" w:cs="Arial"/>
          <w:b/>
          <w:sz w:val="20"/>
          <w:szCs w:val="20"/>
        </w:rPr>
        <w:t xml:space="preserve">2.1. Ogólne wymagania dotyczące materiałów </w:t>
      </w:r>
    </w:p>
    <w:p w:rsidR="00DC3409" w:rsidRPr="00DC3409" w:rsidRDefault="00DC3409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lastRenderedPageBreak/>
        <w:t>Ogólne  wymagania dotyczące materiałów podano w SST D</w:t>
      </w:r>
      <w:r w:rsidR="003D7A82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00.00.00 „Wymagania ogólne" </w:t>
      </w:r>
      <w:r w:rsidRPr="005D448F">
        <w:rPr>
          <w:rFonts w:ascii="Arial" w:hAnsi="Arial" w:cs="Arial"/>
          <w:sz w:val="20"/>
          <w:szCs w:val="20"/>
        </w:rPr>
        <w:t xml:space="preserve">[1] pkt 2. </w:t>
      </w:r>
    </w:p>
    <w:p w:rsidR="00DC3409" w:rsidRPr="005D448F" w:rsidRDefault="00DC3409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C3409">
        <w:rPr>
          <w:rFonts w:ascii="Arial" w:hAnsi="Arial" w:cs="Arial"/>
          <w:b/>
          <w:sz w:val="20"/>
          <w:szCs w:val="20"/>
        </w:rPr>
        <w:t xml:space="preserve">2.2. Materiały do wykonania robót </w:t>
      </w:r>
    </w:p>
    <w:p w:rsidR="00DC3409" w:rsidRPr="00DC3409" w:rsidRDefault="00DC3409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5D448F" w:rsidRDefault="00283802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utrwalenia punktów głównych trasy należy stosować pale drewniane z gwoździem lub </w:t>
      </w:r>
      <w:r w:rsidR="005D448F" w:rsidRPr="005D448F">
        <w:rPr>
          <w:rFonts w:ascii="Arial" w:hAnsi="Arial" w:cs="Arial"/>
          <w:sz w:val="20"/>
          <w:szCs w:val="20"/>
        </w:rPr>
        <w:t xml:space="preserve">prętem stalowym, słupki betonowe albo rury metalowe długości około </w:t>
      </w:r>
      <w:r>
        <w:rPr>
          <w:rFonts w:ascii="Arial" w:hAnsi="Arial" w:cs="Arial"/>
          <w:sz w:val="20"/>
          <w:szCs w:val="20"/>
        </w:rPr>
        <w:t xml:space="preserve"> 0,5 m. </w:t>
      </w:r>
      <w:r w:rsidR="005D448F" w:rsidRPr="005D448F">
        <w:rPr>
          <w:rFonts w:ascii="Arial" w:hAnsi="Arial" w:cs="Arial"/>
          <w:sz w:val="20"/>
          <w:szCs w:val="20"/>
        </w:rPr>
        <w:t>Pale  drewniane  umieszczone  poza  granicą  robót  ziemnych,  w  s</w:t>
      </w:r>
      <w:r>
        <w:rPr>
          <w:rFonts w:ascii="Arial" w:hAnsi="Arial" w:cs="Arial"/>
          <w:sz w:val="20"/>
          <w:szCs w:val="20"/>
        </w:rPr>
        <w:t xml:space="preserve">ąsiedztwie  punktów  załamania </w:t>
      </w:r>
      <w:r w:rsidR="005D448F" w:rsidRPr="005D448F">
        <w:rPr>
          <w:rFonts w:ascii="Arial" w:hAnsi="Arial" w:cs="Arial"/>
          <w:sz w:val="20"/>
          <w:szCs w:val="20"/>
        </w:rPr>
        <w:t xml:space="preserve">trasy powinny mieć średnicę 0,15 ÷ 0,20 m i długość 1,5 ÷ 1,7 m. 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Do stabilizacji pozostałych punktów należy stosować paliki drew</w:t>
      </w:r>
      <w:r w:rsidR="00283802">
        <w:rPr>
          <w:rFonts w:ascii="Arial" w:hAnsi="Arial" w:cs="Arial"/>
          <w:sz w:val="20"/>
          <w:szCs w:val="20"/>
        </w:rPr>
        <w:t xml:space="preserve">niane średnicy 0,05 ÷ 0,08 m i </w:t>
      </w:r>
      <w:r w:rsidRPr="005D448F">
        <w:rPr>
          <w:rFonts w:ascii="Arial" w:hAnsi="Arial" w:cs="Arial"/>
          <w:sz w:val="20"/>
          <w:szCs w:val="20"/>
        </w:rPr>
        <w:t>długości około 0,30 m, a dla punktów utrwalonych w istniejącej nawier</w:t>
      </w:r>
      <w:r w:rsidR="00283802">
        <w:rPr>
          <w:rFonts w:ascii="Arial" w:hAnsi="Arial" w:cs="Arial"/>
          <w:sz w:val="20"/>
          <w:szCs w:val="20"/>
        </w:rPr>
        <w:t xml:space="preserve">zchni bolce stalowe średnicy 5 </w:t>
      </w:r>
      <w:r w:rsidRPr="005D448F">
        <w:rPr>
          <w:rFonts w:ascii="Arial" w:hAnsi="Arial" w:cs="Arial"/>
          <w:sz w:val="20"/>
          <w:szCs w:val="20"/>
        </w:rPr>
        <w:t xml:space="preserve">mm i długości 0,04 ÷ 0,05 m.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„Świadki” powinny mieć długość około 0,50 m i przekrój prostokątny.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  stabilizowania  roboczego  </w:t>
      </w:r>
      <w:proofErr w:type="spellStart"/>
      <w:r w:rsidRPr="005D448F">
        <w:rPr>
          <w:rFonts w:ascii="Arial" w:hAnsi="Arial" w:cs="Arial"/>
          <w:sz w:val="20"/>
          <w:szCs w:val="20"/>
        </w:rPr>
        <w:t>pikietażu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 trasy,  poza  granicą  pasa  </w:t>
      </w:r>
      <w:r w:rsidR="00075876">
        <w:rPr>
          <w:rFonts w:ascii="Arial" w:hAnsi="Arial" w:cs="Arial"/>
          <w:sz w:val="20"/>
          <w:szCs w:val="20"/>
        </w:rPr>
        <w:t xml:space="preserve">robót,  należy  stosować  pale </w:t>
      </w:r>
      <w:r w:rsidRPr="005D448F">
        <w:rPr>
          <w:rFonts w:ascii="Arial" w:hAnsi="Arial" w:cs="Arial"/>
          <w:sz w:val="20"/>
          <w:szCs w:val="20"/>
        </w:rPr>
        <w:t>drewniane średnicy 0,15 ÷ 0,20 m i długości 1,5 ÷ 1,7 m z tabliczkam</w:t>
      </w:r>
      <w:r w:rsidR="00075876">
        <w:rPr>
          <w:rFonts w:ascii="Arial" w:hAnsi="Arial" w:cs="Arial"/>
          <w:sz w:val="20"/>
          <w:szCs w:val="20"/>
        </w:rPr>
        <w:t xml:space="preserve">i o  wymiarach  uzgodnionych z </w:t>
      </w:r>
      <w:r w:rsidRPr="005D448F">
        <w:rPr>
          <w:rFonts w:ascii="Arial" w:hAnsi="Arial" w:cs="Arial"/>
          <w:sz w:val="20"/>
          <w:szCs w:val="20"/>
        </w:rPr>
        <w:t xml:space="preserve">Inżynierem.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 utrwalenia punktów osnowy geodezyjnej należy stosować materiały zgodne z instrukcjami </w:t>
      </w:r>
    </w:p>
    <w:p w:rsidR="00283802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technicznymi G-1 [5] i G-2 [6].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283802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3. SPRZĘT </w:t>
      </w:r>
    </w:p>
    <w:p w:rsidR="00283802" w:rsidRPr="005D448F" w:rsidRDefault="00283802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3D7A82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>3.1. Ogólne wymagania dotyczące sprzętu</w:t>
      </w:r>
    </w:p>
    <w:p w:rsidR="005D448F" w:rsidRPr="00283802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 </w:t>
      </w:r>
    </w:p>
    <w:p w:rsid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wymagania doty</w:t>
      </w:r>
      <w:r w:rsidR="003D7A82">
        <w:rPr>
          <w:rFonts w:ascii="Arial" w:hAnsi="Arial" w:cs="Arial"/>
          <w:sz w:val="20"/>
          <w:szCs w:val="20"/>
        </w:rPr>
        <w:t>czące sprzętu podano w SST  D.</w:t>
      </w:r>
      <w:r w:rsidRPr="005D448F">
        <w:rPr>
          <w:rFonts w:ascii="Arial" w:hAnsi="Arial" w:cs="Arial"/>
          <w:sz w:val="20"/>
          <w:szCs w:val="20"/>
        </w:rPr>
        <w:t>0</w:t>
      </w:r>
      <w:r w:rsidR="003D7A82">
        <w:rPr>
          <w:rFonts w:ascii="Arial" w:hAnsi="Arial" w:cs="Arial"/>
          <w:sz w:val="20"/>
          <w:szCs w:val="20"/>
        </w:rPr>
        <w:t xml:space="preserve">0.00.00 „Wymagania ogólne” [1] </w:t>
      </w:r>
      <w:r w:rsidRPr="005D448F">
        <w:rPr>
          <w:rFonts w:ascii="Arial" w:hAnsi="Arial" w:cs="Arial"/>
          <w:sz w:val="20"/>
          <w:szCs w:val="20"/>
        </w:rPr>
        <w:t xml:space="preserve">pkt 3. </w:t>
      </w:r>
    </w:p>
    <w:p w:rsidR="003D7A82" w:rsidRPr="005D448F" w:rsidRDefault="003D7A82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3.2. Sprzęt stosowany do wykonania robót </w:t>
      </w:r>
    </w:p>
    <w:p w:rsidR="003D7A82" w:rsidRPr="00283802" w:rsidRDefault="003D7A82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Przy  wykonywaniu  robót  Wykonawca  w  zależności  od  po</w:t>
      </w:r>
      <w:r w:rsidR="003D7A82">
        <w:rPr>
          <w:rFonts w:ascii="Arial" w:hAnsi="Arial" w:cs="Arial"/>
          <w:sz w:val="20"/>
          <w:szCs w:val="20"/>
        </w:rPr>
        <w:t xml:space="preserve">trzeb,  powinien  wykazać  się </w:t>
      </w:r>
      <w:r w:rsidRPr="005D448F">
        <w:rPr>
          <w:rFonts w:ascii="Arial" w:hAnsi="Arial" w:cs="Arial"/>
          <w:sz w:val="20"/>
          <w:szCs w:val="20"/>
        </w:rPr>
        <w:t xml:space="preserve">możliwością korzystania ze sprzętu dostosowanego do przyjętej metody robót, jak: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teodolity lub tachimetry,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niwelatory,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dalmierze,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tyczki, łaty, taśmy stalowe, szpilki,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ew. odbiorniki GPS, zapewniające uzyskanie wymaganych dokładności pomiarów. </w:t>
      </w:r>
    </w:p>
    <w:p w:rsid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Sprzęt  stosowany  do  odtworzenia  trasy  drogowej  i  jej  pun</w:t>
      </w:r>
      <w:r w:rsidR="003D7A82">
        <w:rPr>
          <w:rFonts w:ascii="Arial" w:hAnsi="Arial" w:cs="Arial"/>
          <w:sz w:val="20"/>
          <w:szCs w:val="20"/>
        </w:rPr>
        <w:t xml:space="preserve">któw  wysokościowych  powinien </w:t>
      </w:r>
      <w:r w:rsidRPr="005D448F">
        <w:rPr>
          <w:rFonts w:ascii="Arial" w:hAnsi="Arial" w:cs="Arial"/>
          <w:sz w:val="20"/>
          <w:szCs w:val="20"/>
        </w:rPr>
        <w:t xml:space="preserve">gwarantować uzyskanie wymaganej dokładności pomiaru. </w:t>
      </w:r>
    </w:p>
    <w:p w:rsidR="003D7A82" w:rsidRPr="005D448F" w:rsidRDefault="003D7A82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4. TRANSPORT </w:t>
      </w:r>
    </w:p>
    <w:p w:rsidR="003D7A82" w:rsidRPr="003D7A82" w:rsidRDefault="003D7A82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4.1. Ogólne wymagania dotyczące transportu </w:t>
      </w:r>
    </w:p>
    <w:p w:rsidR="003D7A82" w:rsidRPr="003D7A82" w:rsidRDefault="003D7A82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wymagania dotycz</w:t>
      </w:r>
      <w:r w:rsidR="003D7A82">
        <w:rPr>
          <w:rFonts w:ascii="Arial" w:hAnsi="Arial" w:cs="Arial"/>
          <w:sz w:val="20"/>
          <w:szCs w:val="20"/>
        </w:rPr>
        <w:t>ące transportu podano w SST D.</w:t>
      </w:r>
      <w:r w:rsidRPr="005D448F">
        <w:rPr>
          <w:rFonts w:ascii="Arial" w:hAnsi="Arial" w:cs="Arial"/>
          <w:sz w:val="20"/>
          <w:szCs w:val="20"/>
        </w:rPr>
        <w:t>0</w:t>
      </w:r>
      <w:r w:rsidR="003D7A82">
        <w:rPr>
          <w:rFonts w:ascii="Arial" w:hAnsi="Arial" w:cs="Arial"/>
          <w:sz w:val="20"/>
          <w:szCs w:val="20"/>
        </w:rPr>
        <w:t xml:space="preserve">0.00.00 „Wymagania ogólne” [1] </w:t>
      </w:r>
      <w:r w:rsidRPr="005D448F">
        <w:rPr>
          <w:rFonts w:ascii="Arial" w:hAnsi="Arial" w:cs="Arial"/>
          <w:sz w:val="20"/>
          <w:szCs w:val="20"/>
        </w:rPr>
        <w:t xml:space="preserve">pkt 4.   </w:t>
      </w:r>
    </w:p>
    <w:p w:rsidR="003D7A82" w:rsidRDefault="003D7A82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4.2. Transport materiałów i sprzętu </w:t>
      </w:r>
    </w:p>
    <w:p w:rsidR="003D7A82" w:rsidRPr="005D448F" w:rsidRDefault="003D7A82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Sprzęt i materiały do prac geodezyjnych można przewozić dowolnym środkiem transportu. </w:t>
      </w:r>
    </w:p>
    <w:p w:rsidR="003D7A82" w:rsidRPr="005D448F" w:rsidRDefault="003D7A82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 WYKONANIE ROBÓT </w:t>
      </w:r>
    </w:p>
    <w:p w:rsidR="003D7A82" w:rsidRPr="005D448F" w:rsidRDefault="003D7A82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5.1. Ogólne zasady wykonania robót </w:t>
      </w:r>
    </w:p>
    <w:p w:rsidR="003D7A82" w:rsidRPr="005D448F" w:rsidRDefault="003D7A82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3D7A82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5D448F" w:rsidRPr="005D448F">
        <w:rPr>
          <w:rFonts w:ascii="Arial" w:hAnsi="Arial" w:cs="Arial"/>
          <w:sz w:val="20"/>
          <w:szCs w:val="20"/>
        </w:rPr>
        <w:t>gólne zasady w</w:t>
      </w:r>
      <w:r>
        <w:rPr>
          <w:rFonts w:ascii="Arial" w:hAnsi="Arial" w:cs="Arial"/>
          <w:sz w:val="20"/>
          <w:szCs w:val="20"/>
        </w:rPr>
        <w:t>ykonania robót podano w SST D.</w:t>
      </w:r>
      <w:r w:rsidR="005D448F" w:rsidRPr="005D448F">
        <w:rPr>
          <w:rFonts w:ascii="Arial" w:hAnsi="Arial" w:cs="Arial"/>
          <w:sz w:val="20"/>
          <w:szCs w:val="20"/>
        </w:rPr>
        <w:t xml:space="preserve">00.00.00 „Wymagania ogólne” [1] pkt 5. </w:t>
      </w:r>
    </w:p>
    <w:p w:rsidR="003D7A82" w:rsidRPr="005D448F" w:rsidRDefault="003D7A82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5.2. Zasady wykonywania robót </w:t>
      </w:r>
    </w:p>
    <w:p w:rsidR="003D7A82" w:rsidRPr="005D448F" w:rsidRDefault="003D7A82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 Podstawowe czynności przy wykonywaniu robót obejmują: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   roboty przygotowawcze, 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2.   odtworzenie trasy i punktów wysokościowych, </w:t>
      </w:r>
    </w:p>
    <w:p w:rsid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3.   geodezyjna inwentaryzacja powykonawcza. </w:t>
      </w:r>
    </w:p>
    <w:p w:rsidR="003D7A82" w:rsidRPr="005D448F" w:rsidRDefault="003D7A82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5.3. Prace przygotowawcze </w:t>
      </w:r>
    </w:p>
    <w:p w:rsidR="003D7A82" w:rsidRPr="005D448F" w:rsidRDefault="003D7A82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 Przed przystąpieniem do robót Wykonawca robót geodezyjnych powinien: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zapoznać się z zakresem opracowania,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przeprowadzić z Zamawiającym (Inżynierem) uzgodnienia dotyczące sposobu wykonania prac,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zapoznać się z dokumentacją projektową,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zebrać informacje o rodzaju i stanie osnów geodezyjnych na obszarze objętym budową drogi,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zapoznać się z przewidywanym sposobem realizacji budowy,  </w:t>
      </w:r>
    </w:p>
    <w:p w:rsid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przeprowadzić wywiad szczegółowy w terenie. </w:t>
      </w:r>
    </w:p>
    <w:p w:rsidR="003D7A82" w:rsidRPr="005D448F" w:rsidRDefault="003D7A82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5.4. Odtworzenie trasy drogi i punktów wysokościowych </w:t>
      </w:r>
    </w:p>
    <w:p w:rsidR="003D7A82" w:rsidRPr="003D7A82" w:rsidRDefault="003D7A82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3D7A82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5.4.1. Zasady wykonywania prac pomiarowych </w:t>
      </w:r>
    </w:p>
    <w:p w:rsidR="003D7A82" w:rsidRPr="005D448F" w:rsidRDefault="003D7A82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3D7A82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5D448F" w:rsidRPr="005D448F">
        <w:rPr>
          <w:rFonts w:ascii="Arial" w:hAnsi="Arial" w:cs="Arial"/>
          <w:sz w:val="20"/>
          <w:szCs w:val="20"/>
        </w:rPr>
        <w:t>race pomiarowe powinny być wykonane zgodnie z obowiązującymi Instrukcjami i wytyczn</w:t>
      </w:r>
      <w:r w:rsidR="00075876">
        <w:rPr>
          <w:rFonts w:ascii="Arial" w:hAnsi="Arial" w:cs="Arial"/>
          <w:sz w:val="20"/>
          <w:szCs w:val="20"/>
        </w:rPr>
        <w:t xml:space="preserve">ymi </w:t>
      </w:r>
      <w:proofErr w:type="spellStart"/>
      <w:r w:rsidR="005D448F" w:rsidRPr="005D448F">
        <w:rPr>
          <w:rFonts w:ascii="Arial" w:hAnsi="Arial" w:cs="Arial"/>
          <w:sz w:val="20"/>
          <w:szCs w:val="20"/>
        </w:rPr>
        <w:t>GUGiK</w:t>
      </w:r>
      <w:proofErr w:type="spellEnd"/>
      <w:r w:rsidR="005D448F" w:rsidRPr="005D448F">
        <w:rPr>
          <w:rFonts w:ascii="Arial" w:hAnsi="Arial" w:cs="Arial"/>
          <w:sz w:val="20"/>
          <w:szCs w:val="20"/>
        </w:rPr>
        <w:t xml:space="preserve"> [3÷10]. 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Przed  przystąpieniem  do  robót  Wykonawca  powinien  pr</w:t>
      </w:r>
      <w:r w:rsidR="00075876">
        <w:rPr>
          <w:rFonts w:ascii="Arial" w:hAnsi="Arial" w:cs="Arial"/>
          <w:sz w:val="20"/>
          <w:szCs w:val="20"/>
        </w:rPr>
        <w:t xml:space="preserve">zejąć  od  Zamawiającego  dane </w:t>
      </w:r>
      <w:r w:rsidRPr="005D448F">
        <w:rPr>
          <w:rFonts w:ascii="Arial" w:hAnsi="Arial" w:cs="Arial"/>
          <w:sz w:val="20"/>
          <w:szCs w:val="20"/>
        </w:rPr>
        <w:t xml:space="preserve">zawierające lokalizację i współrzędne punktów głównych trasy oraz reperów.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 oparciu o materiały dostarczone przez Zamawiającego, Wy</w:t>
      </w:r>
      <w:r w:rsidR="00075876">
        <w:rPr>
          <w:rFonts w:ascii="Arial" w:hAnsi="Arial" w:cs="Arial"/>
          <w:sz w:val="20"/>
          <w:szCs w:val="20"/>
        </w:rPr>
        <w:t xml:space="preserve">konawca powinien przeprowadzić </w:t>
      </w:r>
      <w:r w:rsidRPr="005D448F">
        <w:rPr>
          <w:rFonts w:ascii="Arial" w:hAnsi="Arial" w:cs="Arial"/>
          <w:sz w:val="20"/>
          <w:szCs w:val="20"/>
        </w:rPr>
        <w:t xml:space="preserve">obliczenia i pomiary geodezyjne niezbędne do szczegółowego wytyczenia robót.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Prace pomiarowe powinny być wykonane przez osoby posiadaj</w:t>
      </w:r>
      <w:r w:rsidR="00075876">
        <w:rPr>
          <w:rFonts w:ascii="Arial" w:hAnsi="Arial" w:cs="Arial"/>
          <w:sz w:val="20"/>
          <w:szCs w:val="20"/>
        </w:rPr>
        <w:t xml:space="preserve">ące odpowiednie kwalifikacje i </w:t>
      </w:r>
      <w:r w:rsidRPr="005D448F">
        <w:rPr>
          <w:rFonts w:ascii="Arial" w:hAnsi="Arial" w:cs="Arial"/>
          <w:sz w:val="20"/>
          <w:szCs w:val="20"/>
        </w:rPr>
        <w:t xml:space="preserve">uprawnienia.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Wykonawca powinien natychmiast poinformować Inżyniera o</w:t>
      </w:r>
      <w:r w:rsidR="00075876">
        <w:rPr>
          <w:rFonts w:ascii="Arial" w:hAnsi="Arial" w:cs="Arial"/>
          <w:sz w:val="20"/>
          <w:szCs w:val="20"/>
        </w:rPr>
        <w:t xml:space="preserve"> wszelkich błędach wykrytych w </w:t>
      </w:r>
      <w:r w:rsidRPr="005D448F">
        <w:rPr>
          <w:rFonts w:ascii="Arial" w:hAnsi="Arial" w:cs="Arial"/>
          <w:sz w:val="20"/>
          <w:szCs w:val="20"/>
        </w:rPr>
        <w:t xml:space="preserve">wytyczeniu punktów głównych trasy i (lub) reperów roboczych. Błędy te powinny być usunięte na koszt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Zamawiającego.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Wykonawca  powinien  sprawdzić  czy  rzędne  terenu  określone  w </w:t>
      </w:r>
      <w:r w:rsidR="00075876">
        <w:rPr>
          <w:rFonts w:ascii="Arial" w:hAnsi="Arial" w:cs="Arial"/>
          <w:sz w:val="20"/>
          <w:szCs w:val="20"/>
        </w:rPr>
        <w:t xml:space="preserve"> dokumentacji  projektowej  są </w:t>
      </w:r>
      <w:r w:rsidRPr="005D448F">
        <w:rPr>
          <w:rFonts w:ascii="Arial" w:hAnsi="Arial" w:cs="Arial"/>
          <w:sz w:val="20"/>
          <w:szCs w:val="20"/>
        </w:rPr>
        <w:t>zgodne  z  rzeczywistymi  rzędnymi  terenu.  Jeżeli  Wykonawca  stwierdzi,  ż</w:t>
      </w:r>
      <w:r w:rsidR="003D7A82">
        <w:rPr>
          <w:rFonts w:ascii="Arial" w:hAnsi="Arial" w:cs="Arial"/>
          <w:sz w:val="20"/>
          <w:szCs w:val="20"/>
        </w:rPr>
        <w:t xml:space="preserve">e  rzeczywiste  rzędne  terenu </w:t>
      </w:r>
      <w:r w:rsidRPr="005D448F">
        <w:rPr>
          <w:rFonts w:ascii="Arial" w:hAnsi="Arial" w:cs="Arial"/>
          <w:sz w:val="20"/>
          <w:szCs w:val="20"/>
        </w:rPr>
        <w:t>istotnie różnią się od rzędnych określonych w dokumentacji projektowej</w:t>
      </w:r>
      <w:r w:rsidR="003D7A82">
        <w:rPr>
          <w:rFonts w:ascii="Arial" w:hAnsi="Arial" w:cs="Arial"/>
          <w:sz w:val="20"/>
          <w:szCs w:val="20"/>
        </w:rPr>
        <w:t xml:space="preserve">, to powinien powiadomić o tym </w:t>
      </w:r>
      <w:r w:rsidRPr="005D448F">
        <w:rPr>
          <w:rFonts w:ascii="Arial" w:hAnsi="Arial" w:cs="Arial"/>
          <w:sz w:val="20"/>
          <w:szCs w:val="20"/>
        </w:rPr>
        <w:t>Inżyniera.  Ukształtowanie  terenu  w  takim  rejonie  nie  powinno  by</w:t>
      </w:r>
      <w:r w:rsidR="003D7A82">
        <w:rPr>
          <w:rFonts w:ascii="Arial" w:hAnsi="Arial" w:cs="Arial"/>
          <w:sz w:val="20"/>
          <w:szCs w:val="20"/>
        </w:rPr>
        <w:t xml:space="preserve">ć  zmieniane  przed  podjęciem </w:t>
      </w:r>
      <w:r w:rsidRPr="005D448F">
        <w:rPr>
          <w:rFonts w:ascii="Arial" w:hAnsi="Arial" w:cs="Arial"/>
          <w:sz w:val="20"/>
          <w:szCs w:val="20"/>
        </w:rPr>
        <w:t>odpowiedniej decyzji przez Inżyniera. Wszystkie roboty dodatkowe, wynikające z róż</w:t>
      </w:r>
      <w:r w:rsidR="003D7A82">
        <w:rPr>
          <w:rFonts w:ascii="Arial" w:hAnsi="Arial" w:cs="Arial"/>
          <w:sz w:val="20"/>
          <w:szCs w:val="20"/>
        </w:rPr>
        <w:t xml:space="preserve">nic rzędnych terenu </w:t>
      </w:r>
      <w:r w:rsidRPr="005D448F">
        <w:rPr>
          <w:rFonts w:ascii="Arial" w:hAnsi="Arial" w:cs="Arial"/>
          <w:sz w:val="20"/>
          <w:szCs w:val="20"/>
        </w:rPr>
        <w:t>podanych w dokumentacji projektowej i rzędnych rzeczywistych, akcept</w:t>
      </w:r>
      <w:r w:rsidR="003D7A82">
        <w:rPr>
          <w:rFonts w:ascii="Arial" w:hAnsi="Arial" w:cs="Arial"/>
          <w:sz w:val="20"/>
          <w:szCs w:val="20"/>
        </w:rPr>
        <w:t xml:space="preserve">owane przez Inżyniera, zostaną </w:t>
      </w:r>
      <w:r w:rsidRPr="005D448F">
        <w:rPr>
          <w:rFonts w:ascii="Arial" w:hAnsi="Arial" w:cs="Arial"/>
          <w:sz w:val="20"/>
          <w:szCs w:val="20"/>
        </w:rPr>
        <w:t>wykonane na koszt Zamawiającego. Zaniechanie powiadomienia Inżynier</w:t>
      </w:r>
      <w:r w:rsidR="003D7A82">
        <w:rPr>
          <w:rFonts w:ascii="Arial" w:hAnsi="Arial" w:cs="Arial"/>
          <w:sz w:val="20"/>
          <w:szCs w:val="20"/>
        </w:rPr>
        <w:t xml:space="preserve">a oznacza, że roboty dodatkowe </w:t>
      </w:r>
      <w:r w:rsidRPr="005D448F">
        <w:rPr>
          <w:rFonts w:ascii="Arial" w:hAnsi="Arial" w:cs="Arial"/>
          <w:sz w:val="20"/>
          <w:szCs w:val="20"/>
        </w:rPr>
        <w:t xml:space="preserve">w takim przypadku obciążą Wykonawcę. </w:t>
      </w:r>
    </w:p>
    <w:p w:rsidR="003D7A82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Wszystkie  roboty,  które  bazują  na  pomiarach  Wykonawcy,  nie</w:t>
      </w:r>
      <w:r w:rsidR="00075876">
        <w:rPr>
          <w:rFonts w:ascii="Arial" w:hAnsi="Arial" w:cs="Arial"/>
          <w:sz w:val="20"/>
          <w:szCs w:val="20"/>
        </w:rPr>
        <w:t xml:space="preserve">  mogą  być  rozpoczęte  przed </w:t>
      </w:r>
      <w:r w:rsidRPr="005D448F">
        <w:rPr>
          <w:rFonts w:ascii="Arial" w:hAnsi="Arial" w:cs="Arial"/>
          <w:sz w:val="20"/>
          <w:szCs w:val="20"/>
        </w:rPr>
        <w:t>zaakceptowaniem wyn</w:t>
      </w:r>
      <w:r w:rsidR="003D7A82">
        <w:rPr>
          <w:rFonts w:ascii="Arial" w:hAnsi="Arial" w:cs="Arial"/>
          <w:sz w:val="20"/>
          <w:szCs w:val="20"/>
        </w:rPr>
        <w:t xml:space="preserve">ików pomiarów przez Inżyniera.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Punkty wierzchołkowe, punkty główne trasy i punkty pośrednie o</w:t>
      </w:r>
      <w:r w:rsidR="00075876">
        <w:rPr>
          <w:rFonts w:ascii="Arial" w:hAnsi="Arial" w:cs="Arial"/>
          <w:sz w:val="20"/>
          <w:szCs w:val="20"/>
        </w:rPr>
        <w:t xml:space="preserve">si trasy muszą być zaopatrzone </w:t>
      </w:r>
      <w:r w:rsidRPr="005D448F">
        <w:rPr>
          <w:rFonts w:ascii="Arial" w:hAnsi="Arial" w:cs="Arial"/>
          <w:sz w:val="20"/>
          <w:szCs w:val="20"/>
        </w:rPr>
        <w:t xml:space="preserve">w oznaczenia określające w sposób wyraźny i jednoznaczny charakterystykę i położenie tych punktów.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Forma i wzór tych oznaczeń powinny być zaakceptowane przez Inżyniera.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Wykonawca  jest  odpowiedzialny  za  zabezpieczanie  wszystkich  punktów  pomiarowych  i  i</w:t>
      </w:r>
      <w:r w:rsidR="00075876">
        <w:rPr>
          <w:rFonts w:ascii="Arial" w:hAnsi="Arial" w:cs="Arial"/>
          <w:sz w:val="20"/>
          <w:szCs w:val="20"/>
        </w:rPr>
        <w:t xml:space="preserve">ch </w:t>
      </w:r>
      <w:r w:rsidRPr="005D448F">
        <w:rPr>
          <w:rFonts w:ascii="Arial" w:hAnsi="Arial" w:cs="Arial"/>
          <w:sz w:val="20"/>
          <w:szCs w:val="20"/>
        </w:rPr>
        <w:t xml:space="preserve">oznaczeń  w  czasie  trwania  robót.  Jeżeli  znaki  pomiarowe  przekazane </w:t>
      </w:r>
      <w:r w:rsidR="003D7A82">
        <w:rPr>
          <w:rFonts w:ascii="Arial" w:hAnsi="Arial" w:cs="Arial"/>
          <w:sz w:val="20"/>
          <w:szCs w:val="20"/>
        </w:rPr>
        <w:t xml:space="preserve"> przez  Zamawiającego  zostaną </w:t>
      </w:r>
      <w:r w:rsidRPr="005D448F">
        <w:rPr>
          <w:rFonts w:ascii="Arial" w:hAnsi="Arial" w:cs="Arial"/>
          <w:sz w:val="20"/>
          <w:szCs w:val="20"/>
        </w:rPr>
        <w:t>zniszczone przez Wykonawcę świadomie lub wskutek zaniedbania, a ich</w:t>
      </w:r>
      <w:r w:rsidR="003D7A82">
        <w:rPr>
          <w:rFonts w:ascii="Arial" w:hAnsi="Arial" w:cs="Arial"/>
          <w:sz w:val="20"/>
          <w:szCs w:val="20"/>
        </w:rPr>
        <w:t xml:space="preserve"> odtworzenie jest konieczne do </w:t>
      </w:r>
      <w:r w:rsidRPr="005D448F">
        <w:rPr>
          <w:rFonts w:ascii="Arial" w:hAnsi="Arial" w:cs="Arial"/>
          <w:sz w:val="20"/>
          <w:szCs w:val="20"/>
        </w:rPr>
        <w:t xml:space="preserve">dalszego prowadzenia robót, to zostaną one odtworzone na koszt Wykonawcy.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Wszystkie  pozostałe  prace  pomiarowe  konieczne  dla  prawidłowej  realizacji  robót  należą  do </w:t>
      </w:r>
    </w:p>
    <w:p w:rsidR="003D7A82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obowiązków Wykonawcy.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3D7A82" w:rsidRPr="003D7A82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>5.4.2. Sprawdzenie wyznaczenia punkt</w:t>
      </w:r>
      <w:r w:rsidR="003D7A82" w:rsidRPr="003D7A82">
        <w:rPr>
          <w:rFonts w:ascii="Arial" w:hAnsi="Arial" w:cs="Arial"/>
          <w:b/>
          <w:sz w:val="20"/>
          <w:szCs w:val="20"/>
        </w:rPr>
        <w:t>ów głównych osi trasy i punktów</w:t>
      </w:r>
      <w:r w:rsidRPr="003D7A82">
        <w:rPr>
          <w:rFonts w:ascii="Arial" w:hAnsi="Arial" w:cs="Arial"/>
          <w:b/>
          <w:sz w:val="20"/>
          <w:szCs w:val="20"/>
        </w:rPr>
        <w:t xml:space="preserve"> wysokościowych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lastRenderedPageBreak/>
        <w:t>Punkty  wierzchołkowe  trasy  i  inne  punkty  główne  powinny  b</w:t>
      </w:r>
      <w:r w:rsidR="00075876">
        <w:rPr>
          <w:rFonts w:ascii="Arial" w:hAnsi="Arial" w:cs="Arial"/>
          <w:sz w:val="20"/>
          <w:szCs w:val="20"/>
        </w:rPr>
        <w:t xml:space="preserve">yć  </w:t>
      </w:r>
      <w:proofErr w:type="spellStart"/>
      <w:r w:rsidR="00075876">
        <w:rPr>
          <w:rFonts w:ascii="Arial" w:hAnsi="Arial" w:cs="Arial"/>
          <w:sz w:val="20"/>
          <w:szCs w:val="20"/>
        </w:rPr>
        <w:t>zastabilizowane</w:t>
      </w:r>
      <w:proofErr w:type="spellEnd"/>
      <w:r w:rsidR="00075876">
        <w:rPr>
          <w:rFonts w:ascii="Arial" w:hAnsi="Arial" w:cs="Arial"/>
          <w:sz w:val="20"/>
          <w:szCs w:val="20"/>
        </w:rPr>
        <w:t xml:space="preserve">  w  sposób </w:t>
      </w:r>
      <w:r w:rsidRPr="005D448F">
        <w:rPr>
          <w:rFonts w:ascii="Arial" w:hAnsi="Arial" w:cs="Arial"/>
          <w:sz w:val="20"/>
          <w:szCs w:val="20"/>
        </w:rPr>
        <w:t xml:space="preserve">trwały,  przy  użyciu  pali  drewnianych  lub  słupków  betonowych,  a </w:t>
      </w:r>
      <w:r w:rsidR="00075876">
        <w:rPr>
          <w:rFonts w:ascii="Arial" w:hAnsi="Arial" w:cs="Arial"/>
          <w:sz w:val="20"/>
          <w:szCs w:val="20"/>
        </w:rPr>
        <w:t xml:space="preserve"> także  dowiązane  do  punktów </w:t>
      </w:r>
      <w:r w:rsidRPr="005D448F">
        <w:rPr>
          <w:rFonts w:ascii="Arial" w:hAnsi="Arial" w:cs="Arial"/>
          <w:sz w:val="20"/>
          <w:szCs w:val="20"/>
        </w:rPr>
        <w:t xml:space="preserve">pomocniczych,  położonych  poza  granicą  robót  ziemnych.  Maksymalna </w:t>
      </w:r>
      <w:r w:rsidR="003D7A82">
        <w:rPr>
          <w:rFonts w:ascii="Arial" w:hAnsi="Arial" w:cs="Arial"/>
          <w:sz w:val="20"/>
          <w:szCs w:val="20"/>
        </w:rPr>
        <w:t xml:space="preserve"> odległość  pomiędzy  punktami </w:t>
      </w:r>
      <w:r w:rsidRPr="005D448F">
        <w:rPr>
          <w:rFonts w:ascii="Arial" w:hAnsi="Arial" w:cs="Arial"/>
          <w:sz w:val="20"/>
          <w:szCs w:val="20"/>
        </w:rPr>
        <w:t>głównymi na odcinkach prostych nie może przekraczać</w:t>
      </w:r>
      <w:r w:rsidR="003D7A82">
        <w:rPr>
          <w:rFonts w:ascii="Arial" w:hAnsi="Arial" w:cs="Arial"/>
          <w:sz w:val="20"/>
          <w:szCs w:val="20"/>
        </w:rPr>
        <w:t xml:space="preserve"> </w:t>
      </w:r>
      <w:r w:rsidRPr="005D448F">
        <w:rPr>
          <w:rFonts w:ascii="Arial" w:hAnsi="Arial" w:cs="Arial"/>
          <w:sz w:val="20"/>
          <w:szCs w:val="20"/>
        </w:rPr>
        <w:t xml:space="preserve">500 m.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Wykonawca powinien założyć robocze punkty wysokościowe (re</w:t>
      </w:r>
      <w:r w:rsidR="00075876">
        <w:rPr>
          <w:rFonts w:ascii="Arial" w:hAnsi="Arial" w:cs="Arial"/>
          <w:sz w:val="20"/>
          <w:szCs w:val="20"/>
        </w:rPr>
        <w:t xml:space="preserve">pery robocze) wzdłuż osi trasy </w:t>
      </w:r>
      <w:r w:rsidRPr="005D448F">
        <w:rPr>
          <w:rFonts w:ascii="Arial" w:hAnsi="Arial" w:cs="Arial"/>
          <w:sz w:val="20"/>
          <w:szCs w:val="20"/>
        </w:rPr>
        <w:t>drogowej,  a  także  przy  każdym  obiekcie  inżynierskim.  Maksymaln</w:t>
      </w:r>
      <w:r w:rsidR="00075876">
        <w:rPr>
          <w:rFonts w:ascii="Arial" w:hAnsi="Arial" w:cs="Arial"/>
          <w:sz w:val="20"/>
          <w:szCs w:val="20"/>
        </w:rPr>
        <w:t xml:space="preserve">a  odległość  między  reperami </w:t>
      </w:r>
      <w:r w:rsidRPr="005D448F">
        <w:rPr>
          <w:rFonts w:ascii="Arial" w:hAnsi="Arial" w:cs="Arial"/>
          <w:sz w:val="20"/>
          <w:szCs w:val="20"/>
        </w:rPr>
        <w:t xml:space="preserve">roboczymi wzdłuż trasy drogowej w terenie płaskim powinna wynosić 500 metrów, natomiast w terenie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falistym i górskim powinna być odpowiednio zmniejszona, zależnie od jego konfiguracji.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Repery robocze należy założyć poza granicami robót związany</w:t>
      </w:r>
      <w:r w:rsidR="00075876">
        <w:rPr>
          <w:rFonts w:ascii="Arial" w:hAnsi="Arial" w:cs="Arial"/>
          <w:sz w:val="20"/>
          <w:szCs w:val="20"/>
        </w:rPr>
        <w:t xml:space="preserve">ch z wykonaniem trasy drogowej </w:t>
      </w:r>
      <w:r w:rsidRPr="005D448F">
        <w:rPr>
          <w:rFonts w:ascii="Arial" w:hAnsi="Arial" w:cs="Arial"/>
          <w:sz w:val="20"/>
          <w:szCs w:val="20"/>
        </w:rPr>
        <w:t xml:space="preserve">i  obiektów  towarzyszących.  Jako  repery  robocze  można  wykorzystać  </w:t>
      </w:r>
      <w:r w:rsidR="00075876">
        <w:rPr>
          <w:rFonts w:ascii="Arial" w:hAnsi="Arial" w:cs="Arial"/>
          <w:sz w:val="20"/>
          <w:szCs w:val="20"/>
        </w:rPr>
        <w:t xml:space="preserve">punkty  stałe  na  stabilnych, </w:t>
      </w:r>
      <w:r w:rsidRPr="005D448F">
        <w:rPr>
          <w:rFonts w:ascii="Arial" w:hAnsi="Arial" w:cs="Arial"/>
          <w:sz w:val="20"/>
          <w:szCs w:val="20"/>
        </w:rPr>
        <w:t xml:space="preserve">istniejących budowlach wzdłuż trasy drogowej. O ile brak jest  takich </w:t>
      </w:r>
      <w:r w:rsidR="00075876">
        <w:rPr>
          <w:rFonts w:ascii="Arial" w:hAnsi="Arial" w:cs="Arial"/>
          <w:sz w:val="20"/>
          <w:szCs w:val="20"/>
        </w:rPr>
        <w:t xml:space="preserve">punktów, repery robocze należy </w:t>
      </w:r>
      <w:r w:rsidRPr="005D448F">
        <w:rPr>
          <w:rFonts w:ascii="Arial" w:hAnsi="Arial" w:cs="Arial"/>
          <w:sz w:val="20"/>
          <w:szCs w:val="20"/>
        </w:rPr>
        <w:t>założyć w postaci słupków betonowych lub grubych kształtowników sta</w:t>
      </w:r>
      <w:r w:rsidR="003D7A82">
        <w:rPr>
          <w:rFonts w:ascii="Arial" w:hAnsi="Arial" w:cs="Arial"/>
          <w:sz w:val="20"/>
          <w:szCs w:val="20"/>
        </w:rPr>
        <w:t xml:space="preserve">lowych, osadzonych w gruncie w </w:t>
      </w:r>
      <w:r w:rsidRPr="005D448F">
        <w:rPr>
          <w:rFonts w:ascii="Arial" w:hAnsi="Arial" w:cs="Arial"/>
          <w:sz w:val="20"/>
          <w:szCs w:val="20"/>
        </w:rPr>
        <w:t xml:space="preserve">sposób wykluczający osiadanie, w sposób zaakceptowany przez Inżyniera.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Rzędne  reperów  roboczych  należy  określać  z  taką  dokładnością,  ab</w:t>
      </w:r>
      <w:r w:rsidR="00075876">
        <w:rPr>
          <w:rFonts w:ascii="Arial" w:hAnsi="Arial" w:cs="Arial"/>
          <w:sz w:val="20"/>
          <w:szCs w:val="20"/>
        </w:rPr>
        <w:t xml:space="preserve">y  średni  błąd  niwelacji  po </w:t>
      </w:r>
      <w:r w:rsidRPr="005D448F">
        <w:rPr>
          <w:rFonts w:ascii="Arial" w:hAnsi="Arial" w:cs="Arial"/>
          <w:sz w:val="20"/>
          <w:szCs w:val="20"/>
        </w:rPr>
        <w:t>wyrównaniu  był  mniejszy  od  4  mm/km,  stosując  niwelację  podwój</w:t>
      </w:r>
      <w:r w:rsidR="00075876">
        <w:rPr>
          <w:rFonts w:ascii="Arial" w:hAnsi="Arial" w:cs="Arial"/>
          <w:sz w:val="20"/>
          <w:szCs w:val="20"/>
        </w:rPr>
        <w:t xml:space="preserve">ną  w  nawiązaniu  do  reperów </w:t>
      </w:r>
      <w:r w:rsidRPr="005D448F">
        <w:rPr>
          <w:rFonts w:ascii="Arial" w:hAnsi="Arial" w:cs="Arial"/>
          <w:sz w:val="20"/>
          <w:szCs w:val="20"/>
        </w:rPr>
        <w:t xml:space="preserve">państwowych. </w:t>
      </w:r>
    </w:p>
    <w:p w:rsid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Repery  robocze  powinny  być  wyposażone  w  dodatkowe  oznacz</w:t>
      </w:r>
      <w:r w:rsidR="00075876">
        <w:rPr>
          <w:rFonts w:ascii="Arial" w:hAnsi="Arial" w:cs="Arial"/>
          <w:sz w:val="20"/>
          <w:szCs w:val="20"/>
        </w:rPr>
        <w:t xml:space="preserve">enia,  zawierające  wyraźne  i </w:t>
      </w:r>
      <w:r w:rsidRPr="005D448F">
        <w:rPr>
          <w:rFonts w:ascii="Arial" w:hAnsi="Arial" w:cs="Arial"/>
          <w:sz w:val="20"/>
          <w:szCs w:val="20"/>
        </w:rPr>
        <w:t xml:space="preserve">jednoznaczne określenie nazwy </w:t>
      </w:r>
      <w:proofErr w:type="spellStart"/>
      <w:r w:rsidRPr="005D448F">
        <w:rPr>
          <w:rFonts w:ascii="Arial" w:hAnsi="Arial" w:cs="Arial"/>
          <w:sz w:val="20"/>
          <w:szCs w:val="20"/>
        </w:rPr>
        <w:t>reperu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i jego rzędnej. </w:t>
      </w:r>
    </w:p>
    <w:p w:rsidR="003D7A82" w:rsidRPr="005D448F" w:rsidRDefault="003D7A82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5.4.3.  Odtworzenie osi trasy </w:t>
      </w:r>
    </w:p>
    <w:p w:rsidR="003D7A82" w:rsidRPr="003D7A82" w:rsidRDefault="003D7A82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Tyczenie  osi  trasy  należy  wykonać  w  oparciu  o  dokumentację</w:t>
      </w:r>
      <w:r w:rsidR="00075876">
        <w:rPr>
          <w:rFonts w:ascii="Arial" w:hAnsi="Arial" w:cs="Arial"/>
          <w:sz w:val="20"/>
          <w:szCs w:val="20"/>
        </w:rPr>
        <w:t xml:space="preserve">  projektową  oraz  inne  dane </w:t>
      </w:r>
      <w:r w:rsidRPr="005D448F">
        <w:rPr>
          <w:rFonts w:ascii="Arial" w:hAnsi="Arial" w:cs="Arial"/>
          <w:sz w:val="20"/>
          <w:szCs w:val="20"/>
        </w:rPr>
        <w:t>geodezyjne  przekazane  przez  Zamawiającego,  przy  wykorzystaniu  sieci  p</w:t>
      </w:r>
      <w:r w:rsidR="00C30243">
        <w:rPr>
          <w:rFonts w:ascii="Arial" w:hAnsi="Arial" w:cs="Arial"/>
          <w:sz w:val="20"/>
          <w:szCs w:val="20"/>
        </w:rPr>
        <w:t xml:space="preserve">oligonizacji  państwowej </w:t>
      </w:r>
      <w:r w:rsidR="003D7A82">
        <w:rPr>
          <w:rFonts w:ascii="Arial" w:hAnsi="Arial" w:cs="Arial"/>
          <w:sz w:val="20"/>
          <w:szCs w:val="20"/>
        </w:rPr>
        <w:t xml:space="preserve">albo </w:t>
      </w:r>
      <w:r w:rsidRPr="005D448F">
        <w:rPr>
          <w:rFonts w:ascii="Arial" w:hAnsi="Arial" w:cs="Arial"/>
          <w:sz w:val="20"/>
          <w:szCs w:val="20"/>
        </w:rPr>
        <w:t xml:space="preserve">innej osnowy geodezyjnej, określonej w dokumentacji projektowej.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Oś trasy powinna być wyznaczona w punktach głównych i w pu</w:t>
      </w:r>
      <w:r w:rsidR="00C30243">
        <w:rPr>
          <w:rFonts w:ascii="Arial" w:hAnsi="Arial" w:cs="Arial"/>
          <w:sz w:val="20"/>
          <w:szCs w:val="20"/>
        </w:rPr>
        <w:t xml:space="preserve">nktach pośrednich w odległości </w:t>
      </w:r>
      <w:r w:rsidRPr="005D448F">
        <w:rPr>
          <w:rFonts w:ascii="Arial" w:hAnsi="Arial" w:cs="Arial"/>
          <w:sz w:val="20"/>
          <w:szCs w:val="20"/>
        </w:rPr>
        <w:t>zależnej</w:t>
      </w:r>
      <w:r w:rsidR="00C30243">
        <w:rPr>
          <w:rFonts w:ascii="Arial" w:hAnsi="Arial" w:cs="Arial"/>
          <w:sz w:val="20"/>
          <w:szCs w:val="20"/>
        </w:rPr>
        <w:t xml:space="preserve"> </w:t>
      </w:r>
      <w:r w:rsidRPr="005D448F">
        <w:rPr>
          <w:rFonts w:ascii="Arial" w:hAnsi="Arial" w:cs="Arial"/>
          <w:sz w:val="20"/>
          <w:szCs w:val="20"/>
        </w:rPr>
        <w:t xml:space="preserve">od charakterystyki terenu i ukształtowania trasy, lecz nie rzadziej niż co 50 metrów.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Dopuszczalne  odchylenie  sytuacyjne  wytyczonej  osi  trasy </w:t>
      </w:r>
      <w:r w:rsidR="00075876">
        <w:rPr>
          <w:rFonts w:ascii="Arial" w:hAnsi="Arial" w:cs="Arial"/>
          <w:sz w:val="20"/>
          <w:szCs w:val="20"/>
        </w:rPr>
        <w:t xml:space="preserve"> w  stosunku  do  dokumentacji </w:t>
      </w:r>
      <w:r w:rsidRPr="005D448F">
        <w:rPr>
          <w:rFonts w:ascii="Arial" w:hAnsi="Arial" w:cs="Arial"/>
          <w:sz w:val="20"/>
          <w:szCs w:val="20"/>
        </w:rPr>
        <w:t>projektowej nie może być większe niż 3 cm dla autostrad i dróg ekspresowy</w:t>
      </w:r>
      <w:r w:rsidR="00075876">
        <w:rPr>
          <w:rFonts w:ascii="Arial" w:hAnsi="Arial" w:cs="Arial"/>
          <w:sz w:val="20"/>
          <w:szCs w:val="20"/>
        </w:rPr>
        <w:t xml:space="preserve">ch lub 5 cm dla pozostałych </w:t>
      </w:r>
      <w:r w:rsidRPr="005D448F">
        <w:rPr>
          <w:rFonts w:ascii="Arial" w:hAnsi="Arial" w:cs="Arial"/>
          <w:sz w:val="20"/>
          <w:szCs w:val="20"/>
        </w:rPr>
        <w:t>dróg.  Rzędne  niwelety  punktów  osi  trasy  należy  wyznaczyć  z  dokładnośc</w:t>
      </w:r>
      <w:r w:rsidR="003D7A82">
        <w:rPr>
          <w:rFonts w:ascii="Arial" w:hAnsi="Arial" w:cs="Arial"/>
          <w:sz w:val="20"/>
          <w:szCs w:val="20"/>
        </w:rPr>
        <w:t xml:space="preserve">ią  do  1  cm  w  stosunku  do </w:t>
      </w:r>
      <w:r w:rsidRPr="005D448F">
        <w:rPr>
          <w:rFonts w:ascii="Arial" w:hAnsi="Arial" w:cs="Arial"/>
          <w:sz w:val="20"/>
          <w:szCs w:val="20"/>
        </w:rPr>
        <w:t xml:space="preserve">rzędnych niwelety określonych w dokumentacji projektowej.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 utrwalenia osi trasy w terenie należy użyć materiałów wymienionych w </w:t>
      </w:r>
      <w:proofErr w:type="spellStart"/>
      <w:r w:rsidRPr="005D448F">
        <w:rPr>
          <w:rFonts w:ascii="Arial" w:hAnsi="Arial" w:cs="Arial"/>
          <w:sz w:val="20"/>
          <w:szCs w:val="20"/>
        </w:rPr>
        <w:t>pkcie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2.2.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Usunięcie  pali  z  osi  trasy  jest  dopuszczalne  tylko  wówczas,  gdy  Wykonawca  robót  zastąpi  je </w:t>
      </w:r>
    </w:p>
    <w:p w:rsid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odpowiednimi palami po obu stronach osi, umieszczonych poza granicą robót.  </w:t>
      </w:r>
    </w:p>
    <w:p w:rsidR="003D7A82" w:rsidRPr="005D448F" w:rsidRDefault="003D7A82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3D7A82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>5.4.4. Wyznaczenie przekrojów poprzecznych</w:t>
      </w:r>
    </w:p>
    <w:p w:rsidR="005D448F" w:rsidRPr="003D7A82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D7A82">
        <w:rPr>
          <w:rFonts w:ascii="Arial" w:hAnsi="Arial" w:cs="Arial"/>
          <w:sz w:val="20"/>
          <w:szCs w:val="20"/>
        </w:rPr>
        <w:t xml:space="preserve">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Wyznaczenie  przekrojów  poprzecznych  obejmuje  wyznaczenie </w:t>
      </w:r>
      <w:r w:rsidR="00075876">
        <w:rPr>
          <w:rFonts w:ascii="Arial" w:hAnsi="Arial" w:cs="Arial"/>
          <w:sz w:val="20"/>
          <w:szCs w:val="20"/>
        </w:rPr>
        <w:t xml:space="preserve"> krawędzi  nasypów  i  wykopów </w:t>
      </w:r>
      <w:r w:rsidRPr="005D448F">
        <w:rPr>
          <w:rFonts w:ascii="Arial" w:hAnsi="Arial" w:cs="Arial"/>
          <w:sz w:val="20"/>
          <w:szCs w:val="20"/>
        </w:rPr>
        <w:t>na powierzchni terenu (określenie granicy robót), zgodnie z dokumentac</w:t>
      </w:r>
      <w:r w:rsidR="00075876">
        <w:rPr>
          <w:rFonts w:ascii="Arial" w:hAnsi="Arial" w:cs="Arial"/>
          <w:sz w:val="20"/>
          <w:szCs w:val="20"/>
        </w:rPr>
        <w:t xml:space="preserve">ją projektową oraz w miejscach </w:t>
      </w:r>
      <w:r w:rsidRPr="005D448F">
        <w:rPr>
          <w:rFonts w:ascii="Arial" w:hAnsi="Arial" w:cs="Arial"/>
          <w:sz w:val="20"/>
          <w:szCs w:val="20"/>
        </w:rPr>
        <w:t xml:space="preserve">wymagających  uzupełnienia  dla  poprawnego  przeprowadzenia  robót  i </w:t>
      </w:r>
      <w:r w:rsidR="00C30243">
        <w:rPr>
          <w:rFonts w:ascii="Arial" w:hAnsi="Arial" w:cs="Arial"/>
          <w:sz w:val="20"/>
          <w:szCs w:val="20"/>
        </w:rPr>
        <w:t xml:space="preserve"> w  miejscach zaakceptowanych </w:t>
      </w:r>
      <w:r w:rsidRPr="005D448F">
        <w:rPr>
          <w:rFonts w:ascii="Arial" w:hAnsi="Arial" w:cs="Arial"/>
          <w:sz w:val="20"/>
          <w:szCs w:val="20"/>
        </w:rPr>
        <w:t xml:space="preserve">przez Inżyniera.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  wyznaczania  krawędzi  nasypów  i  wykopów  należy  stosować </w:t>
      </w:r>
      <w:r w:rsidR="00075876">
        <w:rPr>
          <w:rFonts w:ascii="Arial" w:hAnsi="Arial" w:cs="Arial"/>
          <w:sz w:val="20"/>
          <w:szCs w:val="20"/>
        </w:rPr>
        <w:t xml:space="preserve"> dobrze  widoczne  paliki  lub </w:t>
      </w:r>
      <w:r w:rsidRPr="005D448F">
        <w:rPr>
          <w:rFonts w:ascii="Arial" w:hAnsi="Arial" w:cs="Arial"/>
          <w:sz w:val="20"/>
          <w:szCs w:val="20"/>
        </w:rPr>
        <w:t xml:space="preserve">wiechy.  Wiechy  należy  stosować  w  przypadku  nasypów  o  wysokości  przekraczającej  1  metr  oraz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wykopów  głębszych  niż  1  metr.  Odległość  między  palikami  lub  wiechami  należy  dostosować  do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ukształtowania  terenu  oraz  geometrii  trasy  drogowej.  Odległość  ta  co </w:t>
      </w:r>
      <w:r w:rsidR="003D7A82">
        <w:rPr>
          <w:rFonts w:ascii="Arial" w:hAnsi="Arial" w:cs="Arial"/>
          <w:sz w:val="20"/>
          <w:szCs w:val="20"/>
        </w:rPr>
        <w:t xml:space="preserve"> najmniej  powinna  odpowiadać </w:t>
      </w:r>
      <w:r w:rsidRPr="005D448F">
        <w:rPr>
          <w:rFonts w:ascii="Arial" w:hAnsi="Arial" w:cs="Arial"/>
          <w:sz w:val="20"/>
          <w:szCs w:val="20"/>
        </w:rPr>
        <w:t xml:space="preserve">odstępowi kolejnych przekrojów poprzecznych. </w:t>
      </w:r>
    </w:p>
    <w:p w:rsid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Profilowanie  przekrojów  poprzecznych  musi  umożliwiać  wykonanie  nasypów  i  w</w:t>
      </w:r>
      <w:r w:rsidR="00075876">
        <w:rPr>
          <w:rFonts w:ascii="Arial" w:hAnsi="Arial" w:cs="Arial"/>
          <w:sz w:val="20"/>
          <w:szCs w:val="20"/>
        </w:rPr>
        <w:t xml:space="preserve">ykopów  o </w:t>
      </w:r>
      <w:r w:rsidRPr="005D448F">
        <w:rPr>
          <w:rFonts w:ascii="Arial" w:hAnsi="Arial" w:cs="Arial"/>
          <w:sz w:val="20"/>
          <w:szCs w:val="20"/>
        </w:rPr>
        <w:t xml:space="preserve">kształcie zgodnym z dokumentacją projektową. </w:t>
      </w:r>
    </w:p>
    <w:p w:rsidR="003D7A82" w:rsidRPr="005D448F" w:rsidRDefault="003D7A82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5.4.5. Wyznaczenie położenia obiektów mostowych </w:t>
      </w:r>
    </w:p>
    <w:p w:rsidR="003D7A82" w:rsidRPr="005D448F" w:rsidRDefault="003D7A82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Dla każdego z obiektów mostowych należy wyznaczyć jego położenie w terenie poprzez: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a)  wytyczenie osi obiektu,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lastRenderedPageBreak/>
        <w:t xml:space="preserve">b)  wytyczenie  punktów  określających  usytuowanie  (kontur)  obiektu,  w </w:t>
      </w:r>
      <w:r w:rsidR="003D7A82">
        <w:rPr>
          <w:rFonts w:ascii="Arial" w:hAnsi="Arial" w:cs="Arial"/>
          <w:sz w:val="20"/>
          <w:szCs w:val="20"/>
        </w:rPr>
        <w:t xml:space="preserve"> szczególności  przyczółków  i </w:t>
      </w:r>
      <w:r w:rsidRPr="005D448F">
        <w:rPr>
          <w:rFonts w:ascii="Arial" w:hAnsi="Arial" w:cs="Arial"/>
          <w:sz w:val="20"/>
          <w:szCs w:val="20"/>
        </w:rPr>
        <w:t xml:space="preserve">filarów mostów i wiaduktów.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  przypadku  mostów  i  wiaduktów  dokumentacja  projektowa  powinna  zawierać  opis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odpowiedniej osnowy realizacyjnej do wytyczenia tych obiektów. </w:t>
      </w:r>
    </w:p>
    <w:p w:rsid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Położenie obiektu w planie należy określić z dokładnością określoną w punkcie 5.4.3. </w:t>
      </w:r>
    </w:p>
    <w:p w:rsidR="003D7A82" w:rsidRPr="005D448F" w:rsidRDefault="003D7A82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5.4.6. Skompletowanie dokumentacji geodezyjnej </w:t>
      </w:r>
    </w:p>
    <w:p w:rsidR="003D7A82" w:rsidRPr="005D448F" w:rsidRDefault="003D7A82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Dokumentację  geodezyjną  należy  skompletować  zgodnie  z  przep</w:t>
      </w:r>
      <w:r w:rsidR="00BE4A54">
        <w:rPr>
          <w:rFonts w:ascii="Arial" w:hAnsi="Arial" w:cs="Arial"/>
          <w:sz w:val="20"/>
          <w:szCs w:val="20"/>
        </w:rPr>
        <w:t xml:space="preserve">isami  instrukcji  0-3  [4]  z </w:t>
      </w:r>
      <w:r w:rsidRPr="005D448F">
        <w:rPr>
          <w:rFonts w:ascii="Arial" w:hAnsi="Arial" w:cs="Arial"/>
          <w:sz w:val="20"/>
          <w:szCs w:val="20"/>
        </w:rPr>
        <w:t xml:space="preserve">podziałem na: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1)  akta postępowania przeznaczone dla Wykonawcy,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2)  dokumentację techniczną przeznaczoną dla Zamawiającego,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3)  dokumentację techniczną przeznaczoną dla ośrodka dokumentacji geodezyjnej i kartograficznej. </w:t>
      </w:r>
    </w:p>
    <w:p w:rsid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Sposób  skompletowania  dokumentacji,  o  której  mowa  w    p</w:t>
      </w:r>
      <w:r w:rsidR="00BE4A54">
        <w:rPr>
          <w:rFonts w:ascii="Arial" w:hAnsi="Arial" w:cs="Arial"/>
          <w:sz w:val="20"/>
          <w:szCs w:val="20"/>
        </w:rPr>
        <w:t>unk</w:t>
      </w:r>
      <w:r w:rsidRPr="005D448F">
        <w:rPr>
          <w:rFonts w:ascii="Arial" w:hAnsi="Arial" w:cs="Arial"/>
          <w:sz w:val="20"/>
          <w:szCs w:val="20"/>
        </w:rPr>
        <w:t>cie  3  oraz  formę  dokumentów należy uzgodnić z ośrodkiem dokumentacji. Zamawiający poda w ST, czy</w:t>
      </w:r>
      <w:r w:rsidR="00BE4A54">
        <w:rPr>
          <w:rFonts w:ascii="Arial" w:hAnsi="Arial" w:cs="Arial"/>
          <w:sz w:val="20"/>
          <w:szCs w:val="20"/>
        </w:rPr>
        <w:t xml:space="preserve"> dokumentację tę należy okazać </w:t>
      </w:r>
      <w:r w:rsidRPr="005D448F">
        <w:rPr>
          <w:rFonts w:ascii="Arial" w:hAnsi="Arial" w:cs="Arial"/>
          <w:sz w:val="20"/>
          <w:szCs w:val="20"/>
        </w:rPr>
        <w:t xml:space="preserve">Zamawiającemu do wglądu. </w:t>
      </w:r>
    </w:p>
    <w:p w:rsidR="00BE4A54" w:rsidRPr="005D448F" w:rsidRDefault="00BE4A54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Pr="00BE4A54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 xml:space="preserve">5.5. Pomiar powykonawczy wybudowanej drogi </w:t>
      </w:r>
    </w:p>
    <w:p w:rsidR="00BE4A54" w:rsidRPr="005D448F" w:rsidRDefault="00BE4A54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Pr="00BE4A54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 xml:space="preserve">5.5.1. Zebranie materiałów i informacji </w:t>
      </w:r>
    </w:p>
    <w:p w:rsidR="00BE4A54" w:rsidRPr="005D448F" w:rsidRDefault="00BE4A54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BE4A54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Wykonawca  powinien  zapoznać  się  z  zakresem  opracowania </w:t>
      </w:r>
      <w:r w:rsidR="00BE4A54">
        <w:rPr>
          <w:rFonts w:ascii="Arial" w:hAnsi="Arial" w:cs="Arial"/>
          <w:sz w:val="20"/>
          <w:szCs w:val="20"/>
        </w:rPr>
        <w:t xml:space="preserve"> i  uzyskać  od  Zamawiającego </w:t>
      </w:r>
      <w:r w:rsidRPr="005D448F">
        <w:rPr>
          <w:rFonts w:ascii="Arial" w:hAnsi="Arial" w:cs="Arial"/>
          <w:sz w:val="20"/>
          <w:szCs w:val="20"/>
        </w:rPr>
        <w:t>instrukcje dotyczące ewentualnych etapów wykony</w:t>
      </w:r>
      <w:r w:rsidR="00BE4A54">
        <w:rPr>
          <w:rFonts w:ascii="Arial" w:hAnsi="Arial" w:cs="Arial"/>
          <w:sz w:val="20"/>
          <w:szCs w:val="20"/>
        </w:rPr>
        <w:t xml:space="preserve">wania pomiarów powykonawczych.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Pomiary  powykonawcze  powinny  być  poprzedzone  uzyskan</w:t>
      </w:r>
      <w:r w:rsidR="00BE4A54">
        <w:rPr>
          <w:rFonts w:ascii="Arial" w:hAnsi="Arial" w:cs="Arial"/>
          <w:sz w:val="20"/>
          <w:szCs w:val="20"/>
        </w:rPr>
        <w:t xml:space="preserve">iem  z  ośrodków  dokumentacji </w:t>
      </w:r>
      <w:r w:rsidRPr="005D448F">
        <w:rPr>
          <w:rFonts w:ascii="Arial" w:hAnsi="Arial" w:cs="Arial"/>
          <w:sz w:val="20"/>
          <w:szCs w:val="20"/>
        </w:rPr>
        <w:t xml:space="preserve">geodezyjnej  i  kartograficznej  informacji  o  rodzaju,  położeniu  i  stanie  punktów  osnowy  geodezyjnej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(poziomej i wysokościowej) oraz o mapie zasadniczej i katastralnej.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  przypadku  stwierdzenia,  że  w  trakcie  realizacji  obiektu  n</w:t>
      </w:r>
      <w:r w:rsidR="00BE4A54">
        <w:rPr>
          <w:rFonts w:ascii="Arial" w:hAnsi="Arial" w:cs="Arial"/>
          <w:sz w:val="20"/>
          <w:szCs w:val="20"/>
        </w:rPr>
        <w:t xml:space="preserve">ie  została  wykonana  bieżąca </w:t>
      </w:r>
      <w:r w:rsidRPr="005D448F">
        <w:rPr>
          <w:rFonts w:ascii="Arial" w:hAnsi="Arial" w:cs="Arial"/>
          <w:sz w:val="20"/>
          <w:szCs w:val="20"/>
        </w:rPr>
        <w:t xml:space="preserve">inwentaryzacja sieci uzbrojenia terenu, należy powiadomić o tym Zamawiającego. </w:t>
      </w:r>
    </w:p>
    <w:p w:rsidR="00BE4A54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Przy analizie zebranych materiałó</w:t>
      </w:r>
      <w:r w:rsidR="00BE4A54">
        <w:rPr>
          <w:rFonts w:ascii="Arial" w:hAnsi="Arial" w:cs="Arial"/>
          <w:sz w:val="20"/>
          <w:szCs w:val="20"/>
        </w:rPr>
        <w:t xml:space="preserve">w i informacji należy ustalić: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klasy  i  dokładności  istniejących  osnów  geodezyjnych  oraz  możliwości  wykorzystania  ich  do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pomiarów powykonawczych,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rodzaje układów współrzędnych i poziomów odniesienia, </w:t>
      </w:r>
    </w:p>
    <w:p w:rsid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zakres  i  sposób  aktualizacji  dokumentów  bazowych,  znajdujących  się  w  ośrodku  dokumentacji  </w:t>
      </w:r>
      <w:r w:rsidR="00BE4A54">
        <w:rPr>
          <w:rFonts w:ascii="Arial" w:hAnsi="Arial" w:cs="Arial"/>
          <w:sz w:val="20"/>
          <w:szCs w:val="20"/>
        </w:rPr>
        <w:t xml:space="preserve">o </w:t>
      </w:r>
      <w:r w:rsidRPr="005D448F">
        <w:rPr>
          <w:rFonts w:ascii="Arial" w:hAnsi="Arial" w:cs="Arial"/>
          <w:sz w:val="20"/>
          <w:szCs w:val="20"/>
        </w:rPr>
        <w:t xml:space="preserve">wyniku pomiaru powykonawczego. </w:t>
      </w:r>
    </w:p>
    <w:p w:rsidR="00BE4A54" w:rsidRPr="005D448F" w:rsidRDefault="00BE4A54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BE4A54" w:rsidRPr="00BE4A54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>5.5.2. Prace pomiarowe i kameralne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  pierwszej  fazie  prac  należy  wykonać:  ogólne  rozeznanie  w  terenie,  odszukanie  punktów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istniejącej osnowy geodezyjnej z ustaleniem stanu technicznego tych punktów oraz aktualizacją opisów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topograficznych, zbadanie wizur pomiędzy punktami i ewentualne ich oc</w:t>
      </w:r>
      <w:r w:rsidR="00BE4A54">
        <w:rPr>
          <w:rFonts w:ascii="Arial" w:hAnsi="Arial" w:cs="Arial"/>
          <w:sz w:val="20"/>
          <w:szCs w:val="20"/>
        </w:rPr>
        <w:t xml:space="preserve">zyszczenie, wstępne rozeznanie </w:t>
      </w:r>
      <w:r w:rsidRPr="005D448F">
        <w:rPr>
          <w:rFonts w:ascii="Arial" w:hAnsi="Arial" w:cs="Arial"/>
          <w:sz w:val="20"/>
          <w:szCs w:val="20"/>
        </w:rPr>
        <w:t>odnośnie  konieczności  uzupełnienia  lub  zaprojektowania  osnowy  pozi</w:t>
      </w:r>
      <w:r w:rsidR="00BE4A54">
        <w:rPr>
          <w:rFonts w:ascii="Arial" w:hAnsi="Arial" w:cs="Arial"/>
          <w:sz w:val="20"/>
          <w:szCs w:val="20"/>
        </w:rPr>
        <w:t xml:space="preserve">omej  III  klasy  oraz  osnowy </w:t>
      </w:r>
      <w:r w:rsidRPr="005D448F">
        <w:rPr>
          <w:rFonts w:ascii="Arial" w:hAnsi="Arial" w:cs="Arial"/>
          <w:sz w:val="20"/>
          <w:szCs w:val="20"/>
        </w:rPr>
        <w:t xml:space="preserve">pomiarowej.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Następnie  należy  pomierzyć  wznowioną  lub  założoną  osnowę,  </w:t>
      </w:r>
      <w:r w:rsidR="00BE4A54">
        <w:rPr>
          <w:rFonts w:ascii="Arial" w:hAnsi="Arial" w:cs="Arial"/>
          <w:sz w:val="20"/>
          <w:szCs w:val="20"/>
        </w:rPr>
        <w:t xml:space="preserve">a  następnie  wykonać  pomiary </w:t>
      </w:r>
      <w:r w:rsidRPr="005D448F">
        <w:rPr>
          <w:rFonts w:ascii="Arial" w:hAnsi="Arial" w:cs="Arial"/>
          <w:sz w:val="20"/>
          <w:szCs w:val="20"/>
        </w:rPr>
        <w:t xml:space="preserve">inwentaryzacyjne,  zgodnie  z  instrukcją  G-4  [8]  </w:t>
      </w:r>
      <w:proofErr w:type="spellStart"/>
      <w:r w:rsidRPr="005D448F">
        <w:rPr>
          <w:rFonts w:ascii="Arial" w:hAnsi="Arial" w:cs="Arial"/>
          <w:sz w:val="20"/>
          <w:szCs w:val="20"/>
        </w:rPr>
        <w:t>GUGiK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,  mierząc  wszystkie  elementy  treści  mapy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zasadniczej oraz treść dodatkową obejmującą: granice ustalone według sta</w:t>
      </w:r>
      <w:r w:rsidR="00BE4A54">
        <w:rPr>
          <w:rFonts w:ascii="Arial" w:hAnsi="Arial" w:cs="Arial"/>
          <w:sz w:val="20"/>
          <w:szCs w:val="20"/>
        </w:rPr>
        <w:t xml:space="preserve">nu prawnego, kilometraż dróg, </w:t>
      </w:r>
      <w:r w:rsidRPr="005D448F">
        <w:rPr>
          <w:rFonts w:ascii="Arial" w:hAnsi="Arial" w:cs="Arial"/>
          <w:sz w:val="20"/>
          <w:szCs w:val="20"/>
        </w:rPr>
        <w:t xml:space="preserve">znaki drogowe, punkty referencyjne, obiekty mostowe z rzędnymi wlotu </w:t>
      </w:r>
      <w:r w:rsidR="00BE4A54">
        <w:rPr>
          <w:rFonts w:ascii="Arial" w:hAnsi="Arial" w:cs="Arial"/>
          <w:sz w:val="20"/>
          <w:szCs w:val="20"/>
        </w:rPr>
        <w:t xml:space="preserve">i wylotu, światłem i skrajnią, </w:t>
      </w:r>
      <w:r w:rsidRPr="005D448F">
        <w:rPr>
          <w:rFonts w:ascii="Arial" w:hAnsi="Arial" w:cs="Arial"/>
          <w:sz w:val="20"/>
          <w:szCs w:val="20"/>
        </w:rPr>
        <w:t>wszystkie  drzewa  w  pasie  drogowym,  zabytki  i  pomniki  przyrody,  wszystk</w:t>
      </w:r>
      <w:r w:rsidR="00BE4A54">
        <w:rPr>
          <w:rFonts w:ascii="Arial" w:hAnsi="Arial" w:cs="Arial"/>
          <w:sz w:val="20"/>
          <w:szCs w:val="20"/>
        </w:rPr>
        <w:t xml:space="preserve">ie  ogrodzenia  z  furtkami i </w:t>
      </w:r>
      <w:r w:rsidRPr="005D448F">
        <w:rPr>
          <w:rFonts w:ascii="Arial" w:hAnsi="Arial" w:cs="Arial"/>
          <w:sz w:val="20"/>
          <w:szCs w:val="20"/>
        </w:rPr>
        <w:t>bramami oraz z podziałem na trwałe i nietrwałe, rowy, studnie z ich śr</w:t>
      </w:r>
      <w:r w:rsidR="00BE4A54">
        <w:rPr>
          <w:rFonts w:ascii="Arial" w:hAnsi="Arial" w:cs="Arial"/>
          <w:sz w:val="20"/>
          <w:szCs w:val="20"/>
        </w:rPr>
        <w:t xml:space="preserve">ednicami, przekroje poprzeczne </w:t>
      </w:r>
      <w:r w:rsidRPr="005D448F">
        <w:rPr>
          <w:rFonts w:ascii="Arial" w:hAnsi="Arial" w:cs="Arial"/>
          <w:sz w:val="20"/>
          <w:szCs w:val="20"/>
        </w:rPr>
        <w:t xml:space="preserve">dróg co 20÷50 m oraz inne elementy według wymagań Zamawiającego. 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Prace  obliczeniowe  należy  wykonać  przy  pomocy  sprzę</w:t>
      </w:r>
      <w:r w:rsidR="00BE4A54">
        <w:rPr>
          <w:rFonts w:ascii="Arial" w:hAnsi="Arial" w:cs="Arial"/>
          <w:sz w:val="20"/>
          <w:szCs w:val="20"/>
        </w:rPr>
        <w:t xml:space="preserve">tu  komputerowego.  Wniesienie </w:t>
      </w:r>
      <w:r w:rsidRPr="005D448F">
        <w:rPr>
          <w:rFonts w:ascii="Arial" w:hAnsi="Arial" w:cs="Arial"/>
          <w:sz w:val="20"/>
          <w:szCs w:val="20"/>
        </w:rPr>
        <w:t>pomierzonej  treści  na  mapę  zasadniczą  oraz  mapę  katastralną  nale</w:t>
      </w:r>
      <w:r w:rsidR="00BE4A54">
        <w:rPr>
          <w:rFonts w:ascii="Arial" w:hAnsi="Arial" w:cs="Arial"/>
          <w:sz w:val="20"/>
          <w:szCs w:val="20"/>
        </w:rPr>
        <w:t xml:space="preserve">ży  wykonać  metodą  klasyczną </w:t>
      </w:r>
      <w:r w:rsidRPr="005D448F">
        <w:rPr>
          <w:rFonts w:ascii="Arial" w:hAnsi="Arial" w:cs="Arial"/>
          <w:sz w:val="20"/>
          <w:szCs w:val="20"/>
        </w:rPr>
        <w:t xml:space="preserve">(kartowaniem i kreśleniem ręcznym) lub przy pomocy plotera.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lastRenderedPageBreak/>
        <w:t>Wtórnik  mapy  zasadniczej  dla  Zamawiającego  należy  uzupełnić  o  elementy  wymienione  w drugim  akapicie  niniejszego  punktu,  tą  samą  techniką  z  jaką  został</w:t>
      </w:r>
      <w:r w:rsidR="00BE4A54">
        <w:rPr>
          <w:rFonts w:ascii="Arial" w:hAnsi="Arial" w:cs="Arial"/>
          <w:sz w:val="20"/>
          <w:szCs w:val="20"/>
        </w:rPr>
        <w:t xml:space="preserve">a  wykonana  mapa  (numeryczną </w:t>
      </w:r>
      <w:r w:rsidRPr="005D448F">
        <w:rPr>
          <w:rFonts w:ascii="Arial" w:hAnsi="Arial" w:cs="Arial"/>
          <w:sz w:val="20"/>
          <w:szCs w:val="20"/>
        </w:rPr>
        <w:t xml:space="preserve">względnie analogową).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Dokumentację geodezyjną i kartograficzną należy skompletować z</w:t>
      </w:r>
      <w:r w:rsidR="00BE4A54">
        <w:rPr>
          <w:rFonts w:ascii="Arial" w:hAnsi="Arial" w:cs="Arial"/>
          <w:sz w:val="20"/>
          <w:szCs w:val="20"/>
        </w:rPr>
        <w:t xml:space="preserve">godnie z przepisami instrukcji </w:t>
      </w:r>
      <w:r w:rsidRPr="005D448F">
        <w:rPr>
          <w:rFonts w:ascii="Arial" w:hAnsi="Arial" w:cs="Arial"/>
          <w:sz w:val="20"/>
          <w:szCs w:val="20"/>
        </w:rPr>
        <w:t xml:space="preserve">0-3  [4],  z  podziałem  na:  akta  postępowania  przeznaczone  dla  Wykonawcy,  dokumentację  techniczną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przeznaczoną  dla  Zamawiającego  i  dokumentację  techniczną  przeznaczo</w:t>
      </w:r>
      <w:r w:rsidR="00BE4A54">
        <w:rPr>
          <w:rFonts w:ascii="Arial" w:hAnsi="Arial" w:cs="Arial"/>
          <w:sz w:val="20"/>
          <w:szCs w:val="20"/>
        </w:rPr>
        <w:t xml:space="preserve">ną  dla  ośrodka  dokumentacji </w:t>
      </w:r>
      <w:r w:rsidRPr="005D448F">
        <w:rPr>
          <w:rFonts w:ascii="Arial" w:hAnsi="Arial" w:cs="Arial"/>
          <w:sz w:val="20"/>
          <w:szCs w:val="20"/>
        </w:rPr>
        <w:t>geodezyjnej i kartograficznej. Sposób skompletowania i formę dokumen</w:t>
      </w:r>
      <w:r w:rsidR="00BE4A54">
        <w:rPr>
          <w:rFonts w:ascii="Arial" w:hAnsi="Arial" w:cs="Arial"/>
          <w:sz w:val="20"/>
          <w:szCs w:val="20"/>
        </w:rPr>
        <w:t xml:space="preserve">tacji dla ośrodka dokumentacji </w:t>
      </w:r>
      <w:r w:rsidRPr="005D448F">
        <w:rPr>
          <w:rFonts w:ascii="Arial" w:hAnsi="Arial" w:cs="Arial"/>
          <w:sz w:val="20"/>
          <w:szCs w:val="20"/>
        </w:rPr>
        <w:t xml:space="preserve">należy uzgodnić z ośrodkiem oraz ustalić czy tę dokumentację należy okazać Zamawiającemu do wglądu. </w:t>
      </w:r>
    </w:p>
    <w:p w:rsidR="00BE4A54" w:rsidRDefault="00BE4A54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Pr="00BE4A54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 xml:space="preserve">5.5.3. Dokumentacja dla Zamawiającego </w:t>
      </w:r>
    </w:p>
    <w:p w:rsidR="00BE4A54" w:rsidRPr="005D448F" w:rsidRDefault="00BE4A54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Jeśli Zamawiający nie ustalił inaczej, to należy skompletować dla Zamawiającego następujące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materiały: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sprawozdanie techniczne,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wtórnik mapy zasadniczej uzupełniony dodatkową treścią, którą wymieniono w punkcie 5.5.2,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kopie wykazów współrzędnych punktów osnowy oraz wykazy współrzędnych punktów granicznych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 postaci dysku i wydruku na papierze,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kopie protokołów przekazania znaków geodezyjnych pod ochronę,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kopie opisów topograficznych,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kopie szkiców polowych,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nośnik  elektroniczny  (dysk)  z  mapą  numeryczną  oraz  wydruk  ploterem  tych  map,  jeżeli  mapa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realizowana jest numerycznie, </w:t>
      </w:r>
    </w:p>
    <w:p w:rsid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inne materiały zgodne z wymaganiami Zamawiającego. </w:t>
      </w:r>
    </w:p>
    <w:p w:rsidR="00BE4A54" w:rsidRPr="005D448F" w:rsidRDefault="00BE4A54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Pr="00BE4A54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 xml:space="preserve">6. KONTROLA JAKOŚCI ROBÓT </w:t>
      </w:r>
    </w:p>
    <w:p w:rsidR="00BE4A54" w:rsidRPr="005D448F" w:rsidRDefault="00BE4A54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BE4A54" w:rsidRPr="00BE4A54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>6.1. Ogólne zasady kontroli jakości robót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zasady kontroli</w:t>
      </w:r>
      <w:r w:rsidR="00E4373C">
        <w:rPr>
          <w:rFonts w:ascii="Arial" w:hAnsi="Arial" w:cs="Arial"/>
          <w:sz w:val="20"/>
          <w:szCs w:val="20"/>
        </w:rPr>
        <w:t xml:space="preserve"> jakości robót podano w SST D.</w:t>
      </w:r>
      <w:r w:rsidRPr="005D448F">
        <w:rPr>
          <w:rFonts w:ascii="Arial" w:hAnsi="Arial" w:cs="Arial"/>
          <w:sz w:val="20"/>
          <w:szCs w:val="20"/>
        </w:rPr>
        <w:t xml:space="preserve">00.00.00 „Wymagania ogólne” [1] pkt </w:t>
      </w:r>
    </w:p>
    <w:p w:rsidR="00BE4A54" w:rsidRPr="00BE4A54" w:rsidRDefault="00BE4A54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BE4A54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 xml:space="preserve">6.2. Kontrola jakości prac </w:t>
      </w:r>
    </w:p>
    <w:p w:rsidR="00BE4A54" w:rsidRPr="005D448F" w:rsidRDefault="00BE4A54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Kontrola jakości prac pomiarowych powinna obejmować: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wewnętrzną kontrolę prowadzoną przez Wykonawcę robót geodezyjnych, która powinna zapewniać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możliwość śledzenia przebiegu prac, oceniania ich jakości oraz usuwania nieprawidłowości mogących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mieć wpływ na kolejne etapy robót,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kontrolę prowadzoną przez służbę nadzoru (Inżyniera),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przestrzeganie ogólnych zasad prac określonych w instrukcjach i wytycznych </w:t>
      </w:r>
      <w:proofErr w:type="spellStart"/>
      <w:r w:rsidRPr="005D448F">
        <w:rPr>
          <w:rFonts w:ascii="Arial" w:hAnsi="Arial" w:cs="Arial"/>
          <w:sz w:val="20"/>
          <w:szCs w:val="20"/>
        </w:rPr>
        <w:t>GUGiK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[3÷10], zgodnie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z wymaganiami podanymi w punkcie 5,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sporządzenie przez Wykonawcę robót geodezyjnych protokołu z wewnętrznej kontroli robót.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Kontrolę  należy  prowadzić  według  ogólnych  zasad  określonych  w  instrukcjach  i  wytycznych </w:t>
      </w:r>
    </w:p>
    <w:p w:rsid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5D448F">
        <w:rPr>
          <w:rFonts w:ascii="Arial" w:hAnsi="Arial" w:cs="Arial"/>
          <w:sz w:val="20"/>
          <w:szCs w:val="20"/>
        </w:rPr>
        <w:t>GUGiK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[3÷10], zgodnie z wymaganiami podanymi w punkcie 5.4.3. </w:t>
      </w:r>
    </w:p>
    <w:p w:rsidR="00BE4A54" w:rsidRPr="005D448F" w:rsidRDefault="00BE4A54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7. OBMIAR ROBÓT </w:t>
      </w:r>
    </w:p>
    <w:p w:rsidR="00BE4A54" w:rsidRPr="006465F1" w:rsidRDefault="00BE4A54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6465F1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7.1. Ogólne zasady obmiaru robót </w:t>
      </w:r>
    </w:p>
    <w:p w:rsidR="00BE4A54" w:rsidRPr="005D448F" w:rsidRDefault="00BE4A54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Ogólne zasady obmiaru robót podano w SST D-M-00.00.00 „Wymagania ogólne” [1] pkt 7. </w:t>
      </w:r>
    </w:p>
    <w:p w:rsidR="00BE4A54" w:rsidRPr="005D448F" w:rsidRDefault="00BE4A54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7.2. Jednostka obmiarowa </w:t>
      </w:r>
    </w:p>
    <w:p w:rsidR="00BE4A54" w:rsidRPr="005D448F" w:rsidRDefault="00BE4A54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Jednostką obmiarową jest km (kilometr) odtworzonej trasy w terenie. </w:t>
      </w:r>
    </w:p>
    <w:p w:rsidR="00457076" w:rsidRPr="005D448F" w:rsidRDefault="005D448F" w:rsidP="0045707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lastRenderedPageBreak/>
        <w:t>Przy pomiarach powykonawczych wybudowane</w:t>
      </w:r>
      <w:r w:rsidR="00457076">
        <w:rPr>
          <w:rFonts w:ascii="Arial" w:hAnsi="Arial" w:cs="Arial"/>
          <w:sz w:val="20"/>
          <w:szCs w:val="20"/>
        </w:rPr>
        <w:t>j drogi przyjmuje się jednostki</w:t>
      </w:r>
      <w:r w:rsidRPr="005D448F">
        <w:rPr>
          <w:rFonts w:ascii="Arial" w:hAnsi="Arial" w:cs="Arial"/>
          <w:sz w:val="20"/>
          <w:szCs w:val="20"/>
        </w:rPr>
        <w:t xml:space="preserve"> km (kilometr)</w:t>
      </w:r>
      <w:r w:rsidR="00457076">
        <w:rPr>
          <w:rFonts w:ascii="Arial" w:hAnsi="Arial" w:cs="Arial"/>
          <w:sz w:val="20"/>
          <w:szCs w:val="20"/>
        </w:rPr>
        <w:t>.</w:t>
      </w:r>
    </w:p>
    <w:p w:rsid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6465F1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6465F1">
        <w:rPr>
          <w:rFonts w:ascii="Arial" w:hAnsi="Arial" w:cs="Arial"/>
          <w:b/>
          <w:sz w:val="20"/>
          <w:szCs w:val="20"/>
        </w:rPr>
        <w:t xml:space="preserve">8. ODBIÓR ROBÓT </w:t>
      </w:r>
    </w:p>
    <w:p w:rsidR="00BE4A54" w:rsidRPr="006465F1" w:rsidRDefault="00BE4A54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6465F1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8.1. Ogólne zasady odbioru robót </w:t>
      </w:r>
    </w:p>
    <w:p w:rsidR="00BE4A54" w:rsidRPr="005D448F" w:rsidRDefault="00BE4A54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BE4A54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zasad</w:t>
      </w:r>
      <w:r w:rsidR="00BE4A54">
        <w:rPr>
          <w:rFonts w:ascii="Arial" w:hAnsi="Arial" w:cs="Arial"/>
          <w:sz w:val="20"/>
          <w:szCs w:val="20"/>
        </w:rPr>
        <w:t>y odbioru robót podano w SST D.</w:t>
      </w:r>
      <w:r w:rsidRPr="005D448F">
        <w:rPr>
          <w:rFonts w:ascii="Arial" w:hAnsi="Arial" w:cs="Arial"/>
          <w:sz w:val="20"/>
          <w:szCs w:val="20"/>
        </w:rPr>
        <w:t xml:space="preserve">00.00.00 „Wymagania ogólne” [1] pkt 8.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6465F1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8.2. Sposób odbioru robót </w:t>
      </w:r>
    </w:p>
    <w:p w:rsidR="00BE4A54" w:rsidRPr="005D448F" w:rsidRDefault="00BE4A54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Odbiór  robót  następuje  na  podstawie  protokołu  odbioru  oraz  dokumentacji  technicznej </w:t>
      </w:r>
    </w:p>
    <w:p w:rsid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przeznaczonej dla Zamawiającego. </w:t>
      </w:r>
    </w:p>
    <w:p w:rsidR="00BE4A54" w:rsidRPr="005D448F" w:rsidRDefault="00BE4A54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9. PODSTAWA PŁATNOŚCI </w:t>
      </w:r>
    </w:p>
    <w:p w:rsidR="00BE4A54" w:rsidRPr="006465F1" w:rsidRDefault="00BE4A54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6465F1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9.1. Ogólne ustalenia dotyczące podstawy płatności </w:t>
      </w:r>
    </w:p>
    <w:p w:rsidR="00BE4A54" w:rsidRPr="005D448F" w:rsidRDefault="00BE4A54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 ustalenia  dotyczące  podstawy  płatności</w:t>
      </w:r>
      <w:r w:rsidR="006465F1">
        <w:rPr>
          <w:rFonts w:ascii="Arial" w:hAnsi="Arial" w:cs="Arial"/>
          <w:sz w:val="20"/>
          <w:szCs w:val="20"/>
        </w:rPr>
        <w:t xml:space="preserve">  podano  w  SST  D.</w:t>
      </w:r>
      <w:r w:rsidRPr="005D448F">
        <w:rPr>
          <w:rFonts w:ascii="Arial" w:hAnsi="Arial" w:cs="Arial"/>
          <w:sz w:val="20"/>
          <w:szCs w:val="20"/>
        </w:rPr>
        <w:t xml:space="preserve">00.00.00  „Wymagania </w:t>
      </w:r>
    </w:p>
    <w:p w:rsid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ogólne” [1] pkt 9. </w:t>
      </w:r>
    </w:p>
    <w:p w:rsidR="00BE4A54" w:rsidRPr="005D448F" w:rsidRDefault="00BE4A54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9.2. Cena jednostki obmiarowej </w:t>
      </w:r>
    </w:p>
    <w:p w:rsidR="00BE4A54" w:rsidRPr="005D448F" w:rsidRDefault="00BE4A54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Cena wykonania robót obejmuje: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zakup, dostarczenie i składowanie potrzebnych materiałów,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koszt zapewnienia niezbędnych czynników produkcji,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zakup i dostarczenie materiałów,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sprawdzenie wyznaczenia punktów głównych osi trasy i punktów wysokościowych,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uzupełnienie osi trasy dodatkowymi punktami,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wyznaczenie dodatkowych punktów wysokościowych,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wyznaczenie zjazdów i uzgodnienie ich z właścicielami nieruchomości,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wyznaczenie przekrojów poprzecznych z ewentualnym wytyczeniem dodatkowych przekrojów,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wyznaczenie punktów roboczego </w:t>
      </w:r>
      <w:proofErr w:type="spellStart"/>
      <w:r w:rsidRPr="005D448F">
        <w:rPr>
          <w:rFonts w:ascii="Arial" w:hAnsi="Arial" w:cs="Arial"/>
          <w:sz w:val="20"/>
          <w:szCs w:val="20"/>
        </w:rPr>
        <w:t>pikietażu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trasy,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ustawienie łat z wyznaczeniem pochylenia skarp,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</w:t>
      </w:r>
      <w:proofErr w:type="spellStart"/>
      <w:r w:rsidRPr="005D448F">
        <w:rPr>
          <w:rFonts w:ascii="Arial" w:hAnsi="Arial" w:cs="Arial"/>
          <w:sz w:val="20"/>
          <w:szCs w:val="20"/>
        </w:rPr>
        <w:t>zastabilizowanie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 punktów  w  sposób  trwały,  ochrona  ich  przed  zniszczeniem  i  oznakowanie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ułatwiające odszukanie i ewentualne odtworzenie,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prace pomiarowe i kameralne przy pomiarze powykonawczym wybudowanej drogi według wymagań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dokumentacji technicznej, </w:t>
      </w:r>
    </w:p>
    <w:p w:rsid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koszty ośrodków geodezyjnych. </w:t>
      </w:r>
    </w:p>
    <w:p w:rsidR="006465F1" w:rsidRPr="005D448F" w:rsidRDefault="006465F1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9.3. Sposób rozliczenia robót tymczasowych i prac towarzyszących </w:t>
      </w:r>
    </w:p>
    <w:p w:rsidR="006465F1" w:rsidRPr="005D448F" w:rsidRDefault="006465F1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Cena wykonania robót określonych niniejszą SST obejmuje: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roboty tymczasowe, które są potrzebne do wykonania robót podstawowych, ale nie są przekazywane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Zamawiającemu i są usuwane po wykonaniu robót podstawowych, </w:t>
      </w:r>
    </w:p>
    <w:p w:rsid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−  prace  towarzyszące,  które  są  niezbędne  do  wykonania  robót  p</w:t>
      </w:r>
      <w:r w:rsidR="006465F1">
        <w:rPr>
          <w:rFonts w:ascii="Arial" w:hAnsi="Arial" w:cs="Arial"/>
          <w:sz w:val="20"/>
          <w:szCs w:val="20"/>
        </w:rPr>
        <w:t xml:space="preserve">odstawowych,  niezaliczane  do robót </w:t>
      </w:r>
      <w:r w:rsidRPr="005D448F">
        <w:rPr>
          <w:rFonts w:ascii="Arial" w:hAnsi="Arial" w:cs="Arial"/>
          <w:sz w:val="20"/>
          <w:szCs w:val="20"/>
        </w:rPr>
        <w:t xml:space="preserve">tymczasowych, jak geodezyjne wytyczenie robót itd. </w:t>
      </w:r>
    </w:p>
    <w:p w:rsidR="006465F1" w:rsidRPr="005D448F" w:rsidRDefault="006465F1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10. PRZEPISY ZWIĄZANE </w:t>
      </w:r>
    </w:p>
    <w:p w:rsidR="006465F1" w:rsidRPr="006465F1" w:rsidRDefault="006465F1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6465F1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10.1. Ogólne specyfikacje techniczne </w:t>
      </w:r>
    </w:p>
    <w:p w:rsidR="006465F1" w:rsidRPr="005D448F" w:rsidRDefault="006465F1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6465F1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 D.</w:t>
      </w:r>
      <w:r w:rsidR="005D448F" w:rsidRPr="005D448F">
        <w:rPr>
          <w:rFonts w:ascii="Arial" w:hAnsi="Arial" w:cs="Arial"/>
          <w:sz w:val="20"/>
          <w:szCs w:val="20"/>
        </w:rPr>
        <w:t xml:space="preserve">00.00.00             Wymagania ogólne </w:t>
      </w:r>
    </w:p>
    <w:p w:rsidR="005D448F" w:rsidRPr="006465F1" w:rsidRDefault="005D448F" w:rsidP="005D448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10.2. Inne dokumenty </w:t>
      </w:r>
    </w:p>
    <w:p w:rsidR="006465F1" w:rsidRPr="005D448F" w:rsidRDefault="006465F1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457076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5D448F" w:rsidRPr="005D448F">
        <w:rPr>
          <w:rFonts w:ascii="Arial" w:hAnsi="Arial" w:cs="Arial"/>
          <w:sz w:val="20"/>
          <w:szCs w:val="20"/>
        </w:rPr>
        <w:t>.  Ustawa  z  dnia  17  maja  1989  r.  –  Prawo  geodezyjne  i  kartograficzne  (</w:t>
      </w:r>
      <w:r w:rsidR="006465F1">
        <w:rPr>
          <w:rFonts w:ascii="Arial" w:hAnsi="Arial" w:cs="Arial"/>
          <w:sz w:val="20"/>
          <w:szCs w:val="20"/>
        </w:rPr>
        <w:t xml:space="preserve">Dz.  U.  nr  30,  poz.  163  z </w:t>
      </w:r>
      <w:r w:rsidR="005D448F" w:rsidRPr="005D448F">
        <w:rPr>
          <w:rFonts w:ascii="Arial" w:hAnsi="Arial" w:cs="Arial"/>
          <w:sz w:val="20"/>
          <w:szCs w:val="20"/>
        </w:rPr>
        <w:t xml:space="preserve">późniejszymi zmianami) </w:t>
      </w:r>
    </w:p>
    <w:p w:rsidR="005D448F" w:rsidRPr="005D448F" w:rsidRDefault="005D448F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[Instrukcje i wytyczne techniczne byłego Głównego Urzędu Geodezji i Kartografii]: </w:t>
      </w:r>
    </w:p>
    <w:p w:rsidR="005D448F" w:rsidRPr="005D448F" w:rsidRDefault="00457076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0-1. Ogólne zasady wykonywania prac geodezyjnych. </w:t>
      </w:r>
    </w:p>
    <w:p w:rsidR="005D448F" w:rsidRPr="005D448F" w:rsidRDefault="00457076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0-3. Zasady kompletowania dokumentacji geodezyjnej i kartograficznej </w:t>
      </w:r>
    </w:p>
    <w:p w:rsidR="005D448F" w:rsidRPr="005D448F" w:rsidRDefault="00457076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G-1. Pozioma osnowa geodezyjna </w:t>
      </w:r>
    </w:p>
    <w:p w:rsidR="005D448F" w:rsidRPr="005D448F" w:rsidRDefault="00457076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G-2. Wysokościowa osnowa geodezyjna </w:t>
      </w:r>
    </w:p>
    <w:p w:rsidR="005D448F" w:rsidRPr="005D448F" w:rsidRDefault="00457076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G-3. Geodezyjna obsługa inwestycji </w:t>
      </w:r>
    </w:p>
    <w:p w:rsidR="005D448F" w:rsidRPr="005D448F" w:rsidRDefault="00457076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G-4. Pomiary sytuacyjne i wysokościowe </w:t>
      </w:r>
    </w:p>
    <w:p w:rsidR="005D448F" w:rsidRPr="005D448F" w:rsidRDefault="00457076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5D448F" w:rsidRPr="005D448F">
        <w:rPr>
          <w:rFonts w:ascii="Arial" w:hAnsi="Arial" w:cs="Arial"/>
          <w:sz w:val="20"/>
          <w:szCs w:val="20"/>
        </w:rPr>
        <w:t xml:space="preserve">.  Wytyczne techniczne G-3.1. Osnowy realizacyjne </w:t>
      </w:r>
    </w:p>
    <w:p w:rsidR="00542779" w:rsidRPr="005D448F" w:rsidRDefault="00457076" w:rsidP="005D448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5D448F" w:rsidRPr="005D448F">
        <w:rPr>
          <w:rFonts w:ascii="Arial" w:hAnsi="Arial" w:cs="Arial"/>
          <w:sz w:val="20"/>
          <w:szCs w:val="20"/>
        </w:rPr>
        <w:t>.  Wytyczne techniczne G-3.2. Pomiary realizacyjne</w:t>
      </w:r>
    </w:p>
    <w:sectPr w:rsidR="00542779" w:rsidRPr="005D448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7FF" w:rsidRDefault="008C67FF" w:rsidP="00627B8F">
      <w:pPr>
        <w:spacing w:after="0" w:line="240" w:lineRule="auto"/>
      </w:pPr>
      <w:r>
        <w:separator/>
      </w:r>
    </w:p>
  </w:endnote>
  <w:endnote w:type="continuationSeparator" w:id="0">
    <w:p w:rsidR="008C67FF" w:rsidRDefault="008C67FF" w:rsidP="00627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2927006"/>
      <w:docPartObj>
        <w:docPartGallery w:val="Page Numbers (Bottom of Page)"/>
        <w:docPartUnique/>
      </w:docPartObj>
    </w:sdtPr>
    <w:sdtEndPr/>
    <w:sdtContent>
      <w:p w:rsidR="00627B8F" w:rsidRDefault="00627B8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7076">
          <w:rPr>
            <w:noProof/>
          </w:rPr>
          <w:t>8</w:t>
        </w:r>
        <w:r>
          <w:fldChar w:fldCharType="end"/>
        </w:r>
      </w:p>
    </w:sdtContent>
  </w:sdt>
  <w:p w:rsidR="00627B8F" w:rsidRDefault="00627B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7FF" w:rsidRDefault="008C67FF" w:rsidP="00627B8F">
      <w:pPr>
        <w:spacing w:after="0" w:line="240" w:lineRule="auto"/>
      </w:pPr>
      <w:r>
        <w:separator/>
      </w:r>
    </w:p>
  </w:footnote>
  <w:footnote w:type="continuationSeparator" w:id="0">
    <w:p w:rsidR="008C67FF" w:rsidRDefault="008C67FF" w:rsidP="00627B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10C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21DE"/>
    <w:rsid w:val="0005248C"/>
    <w:rsid w:val="00055454"/>
    <w:rsid w:val="00067154"/>
    <w:rsid w:val="00067D4E"/>
    <w:rsid w:val="00075876"/>
    <w:rsid w:val="00075880"/>
    <w:rsid w:val="000769CA"/>
    <w:rsid w:val="00080A6A"/>
    <w:rsid w:val="00084BD1"/>
    <w:rsid w:val="00086576"/>
    <w:rsid w:val="00087692"/>
    <w:rsid w:val="000A0D68"/>
    <w:rsid w:val="000A50FF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711C5"/>
    <w:rsid w:val="00273931"/>
    <w:rsid w:val="00274DCA"/>
    <w:rsid w:val="00276707"/>
    <w:rsid w:val="00277106"/>
    <w:rsid w:val="002771B6"/>
    <w:rsid w:val="00280469"/>
    <w:rsid w:val="0028244E"/>
    <w:rsid w:val="00283802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D7A82"/>
    <w:rsid w:val="003E35F7"/>
    <w:rsid w:val="003E48BC"/>
    <w:rsid w:val="003E51A9"/>
    <w:rsid w:val="003E567A"/>
    <w:rsid w:val="003F0C03"/>
    <w:rsid w:val="003F6DA1"/>
    <w:rsid w:val="00400F18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DB0"/>
    <w:rsid w:val="00454300"/>
    <w:rsid w:val="00456318"/>
    <w:rsid w:val="00456ABC"/>
    <w:rsid w:val="00457076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448F"/>
    <w:rsid w:val="005D5CF1"/>
    <w:rsid w:val="005E09F4"/>
    <w:rsid w:val="005E1FD6"/>
    <w:rsid w:val="005F2ABA"/>
    <w:rsid w:val="0060062D"/>
    <w:rsid w:val="00601BE4"/>
    <w:rsid w:val="00605A1C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27B8F"/>
    <w:rsid w:val="006305DB"/>
    <w:rsid w:val="0063764D"/>
    <w:rsid w:val="006465F1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5DB9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67FF"/>
    <w:rsid w:val="008D0DE0"/>
    <w:rsid w:val="008D22D8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4A54"/>
    <w:rsid w:val="00BE5230"/>
    <w:rsid w:val="00BE5B86"/>
    <w:rsid w:val="00BE695C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0243"/>
    <w:rsid w:val="00C32689"/>
    <w:rsid w:val="00C37635"/>
    <w:rsid w:val="00C4072D"/>
    <w:rsid w:val="00C40F42"/>
    <w:rsid w:val="00C4192A"/>
    <w:rsid w:val="00C468B6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C03FE"/>
    <w:rsid w:val="00CC2CF6"/>
    <w:rsid w:val="00CD4BB0"/>
    <w:rsid w:val="00CD6374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3409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73C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94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D710C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00FCEF2-FEBE-4414-A4E1-72B893B3A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ST">
    <w:name w:val="Tytuł ST"/>
    <w:basedOn w:val="Normalny"/>
    <w:rsid w:val="005D448F"/>
    <w:pPr>
      <w:spacing w:after="0" w:line="240" w:lineRule="auto"/>
      <w:jc w:val="both"/>
    </w:pPr>
    <w:rPr>
      <w:rFonts w:ascii="Arial" w:eastAsia="Times New Roman" w:hAnsi="Arial" w:cs="Times New Roman"/>
      <w:b/>
      <w:color w:val="00000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D448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27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7B8F"/>
  </w:style>
  <w:style w:type="paragraph" w:styleId="Stopka">
    <w:name w:val="footer"/>
    <w:basedOn w:val="Normalny"/>
    <w:link w:val="StopkaZnak"/>
    <w:uiPriority w:val="99"/>
    <w:unhideWhenUsed/>
    <w:rsid w:val="00627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7B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2987</Words>
  <Characters>17925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12</cp:revision>
  <dcterms:created xsi:type="dcterms:W3CDTF">2014-04-01T08:47:00Z</dcterms:created>
  <dcterms:modified xsi:type="dcterms:W3CDTF">2014-04-01T09:39:00Z</dcterms:modified>
</cp:coreProperties>
</file>